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4A66BA"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龙里县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住房和城乡建设局</w:t>
      </w:r>
    </w:p>
    <w:p w14:paraId="32B0192F"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行政许可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运行流程图</w:t>
      </w:r>
    </w:p>
    <w:p w14:paraId="5D488715">
      <w:pPr>
        <w:jc w:val="center"/>
        <w:rPr>
          <w:rFonts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Cs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cstheme="minorEastAsia"/>
          <w:bCs/>
          <w:sz w:val="32"/>
          <w:szCs w:val="32"/>
        </w:rPr>
        <w:t>设置大型户外广告及在城市建筑物、设施上悬挂、张贴宣传品审批</w:t>
      </w:r>
      <w:r>
        <w:rPr>
          <w:rFonts w:hint="eastAsia" w:asciiTheme="minorEastAsia" w:hAnsiTheme="minorEastAsia" w:cstheme="minorEastAsia"/>
          <w:bCs/>
          <w:sz w:val="32"/>
          <w:szCs w:val="32"/>
          <w:lang w:eastAsia="zh-CN"/>
        </w:rPr>
        <w:t>）</w:t>
      </w:r>
    </w:p>
    <w:p w14:paraId="27E1ACE4">
      <w:r>
        <w:rPr>
          <w:rFonts w:hint="eastAsia"/>
        </w:rPr>
        <w:t xml:space="preserve">          </w: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3503295</wp:posOffset>
                </wp:positionH>
                <wp:positionV relativeFrom="paragraph">
                  <wp:posOffset>158750</wp:posOffset>
                </wp:positionV>
                <wp:extent cx="1896745" cy="1264285"/>
                <wp:effectExtent l="4445" t="5080" r="22860" b="698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6745" cy="1264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3C345D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应当提交的申请材料：（大型户外广告）</w:t>
                            </w:r>
                          </w:p>
                          <w:p w14:paraId="56AA2559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法人证（营业执照）等有关身份证明复印件；（带原件）</w:t>
                            </w:r>
                          </w:p>
                          <w:p w14:paraId="12FE722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2、申请书；</w:t>
                            </w:r>
                          </w:p>
                          <w:p w14:paraId="458163F3">
                            <w:pPr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3、广告规划图纸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。</w:t>
                            </w:r>
                          </w:p>
                          <w:p w14:paraId="3655BA0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E25A1F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BA086E6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广告规划图纸；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5.85pt;margin-top:12.5pt;height:99.55pt;width:149.35pt;z-index:251662336;mso-width-relative:page;mso-height-relative:page;" fillcolor="#FFFFFF" filled="t" stroked="t" coordsize="21600,21600" o:gfxdata="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MW2bPDXAAAACgEAAA8AAAAAAAAAAQAgAAAAIgAAAGRycy9kb3ducmV2LnhtbFBLAQIUABQAAAAI&#10;AIdO4kBSML28YAIAAMYEAAAOAAAAAAAAAAEAIAAAACYBAABkcnMvZTJvRG9jLnhtbFBLBQYAAAAA&#10;BgAGAFkBAAD4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63C345D8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应当提交的申请材料：（大型户外广告）</w:t>
                      </w:r>
                    </w:p>
                    <w:p w14:paraId="56AA2559">
                      <w:pPr>
                        <w:numPr>
                          <w:ilvl w:val="0"/>
                          <w:numId w:val="1"/>
                        </w:num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法人证（营业执照）等有关身份证明复印件；（带原件）</w:t>
                      </w:r>
                    </w:p>
                    <w:p w14:paraId="12FE722B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2、申请书；</w:t>
                      </w:r>
                    </w:p>
                    <w:p w14:paraId="458163F3">
                      <w:pPr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3、广告规划图纸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。</w:t>
                      </w:r>
                    </w:p>
                    <w:p w14:paraId="3655BA01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3E25A1F0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1BA086E6">
                      <w:pPr>
                        <w:numPr>
                          <w:ilvl w:val="0"/>
                          <w:numId w:val="2"/>
                        </w:num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广告规划图纸；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168275</wp:posOffset>
                </wp:positionV>
                <wp:extent cx="1924685" cy="1343025"/>
                <wp:effectExtent l="4445" t="5080" r="13970" b="444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134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A47B1A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应当提交的申请材料：（门头广告）</w:t>
                            </w:r>
                          </w:p>
                          <w:p w14:paraId="0B7CE74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1、身份证复印件；（带原件）</w:t>
                            </w:r>
                          </w:p>
                          <w:p w14:paraId="1A6754A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2、申请书；</w:t>
                            </w:r>
                          </w:p>
                          <w:p w14:paraId="30DEE12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3、广告规划图；（简易版）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4.1pt;margin-top:13.25pt;height:105.75pt;width:151.55pt;z-index:251663360;mso-width-relative:page;mso-height-relative:page;" fillcolor="#FFFFFF" filled="t" stroked="t" coordsize="21600,21600" o:gfxdata="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lvzu61wAAAAoBAAAPAAAAAAAAAAEAIAAAACIAAABkcnMvZG93bnJldi54bWxQSwECFAAUAAAA&#10;CACHTuJA39ZlxGECAADGBAAADgAAAAAAAAABACAAAAAmAQAAZHJzL2Uyb0RvYy54bWxQSwUGAAAA&#10;AAYABgBZAQAA+Q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4A47B1A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应当提交的申请材料：（门头广告）</w:t>
                      </w:r>
                    </w:p>
                    <w:p w14:paraId="0B7CE74C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1、身份证复印件；（带原件）</w:t>
                      </w:r>
                    </w:p>
                    <w:p w14:paraId="1A6754A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2、申请书；</w:t>
                      </w:r>
                    </w:p>
                    <w:p w14:paraId="30DEE12C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3、广告规划图；（简易版）</w:t>
                      </w:r>
                    </w:p>
                  </w:txbxContent>
                </v:textbox>
              </v:shape>
            </w:pict>
          </mc:Fallback>
        </mc:AlternateContent>
      </w:r>
    </w:p>
    <w:p w14:paraId="457F2617"/>
    <w:p w14:paraId="3A21C12B">
      <w:pPr>
        <w:tabs>
          <w:tab w:val="center" w:pos="4150"/>
        </w:tabs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2352675</wp:posOffset>
                </wp:positionH>
                <wp:positionV relativeFrom="paragraph">
                  <wp:posOffset>57785</wp:posOffset>
                </wp:positionV>
                <wp:extent cx="601980" cy="247650"/>
                <wp:effectExtent l="4445" t="5080" r="22225" b="1397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70305" y="1039495"/>
                          <a:ext cx="60198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881BE4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5.25pt;margin-top:4.55pt;height:19.5pt;width:47.4pt;z-index:251659264;mso-width-relative:page;mso-height-relative:page;" fillcolor="#FFFFFF" filled="t" stroked="t" coordsize="21600,21600" o:gfxdata="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KmO8m7WAAAACAEAAA8AAAAAAAAAAQAgAAAAIgAAAGRycy9kb3ducmV2LnhtbFBL&#10;AQIUABQAAAAIAIdO4kCyRSDPagIAANAEAAAOAAAAAAAAAAEAIAAAACUBAABkcnMvZTJvRG9jLnht&#10;bFBLBQYAAAAABgAGAFkBAAAB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7881BE4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申请人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</w:t>
      </w:r>
    </w:p>
    <w:p w14:paraId="0400FCE9">
      <w:pPr>
        <w:jc w:val="right"/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2954655</wp:posOffset>
                </wp:positionH>
                <wp:positionV relativeFrom="paragraph">
                  <wp:posOffset>6985</wp:posOffset>
                </wp:positionV>
                <wp:extent cx="548640" cy="0"/>
                <wp:effectExtent l="0" t="38100" r="3810" b="381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2.65pt;margin-top:0.55pt;height:0pt;width:43.2pt;z-index:251675648;mso-width-relative:page;mso-height-relative:page;" filled="f" stroked="t" coordsize="21600,21600" o:gfxdata="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KaVuWfWAAAABwEAAA8AAAAAAAAAAQAgAAAAIgAAAGRycy9kb3ducmV2Lnht&#10;bFBLAQIUABQAAAAIAIdO4kB0hR5y+wEAAOcDAAAOAAAAAAAAAAEAIAAAACU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1618615</wp:posOffset>
                </wp:positionH>
                <wp:positionV relativeFrom="paragraph">
                  <wp:posOffset>5715</wp:posOffset>
                </wp:positionV>
                <wp:extent cx="734060" cy="1270"/>
                <wp:effectExtent l="0" t="38100" r="8890" b="368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34060" cy="12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127.45pt;margin-top:0.45pt;height:0.1pt;width:57.8pt;z-index:251674624;mso-width-relative:page;mso-height-relative:page;" filled="f" stroked="t" coordsize="21600,21600" o:gfxdata="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LJEMEtYAAAAGAQAADwAAAAAAAAABACAAAAAi&#10;AAAAZHJzL2Rvd25yZXYueG1sUEsBAhQAFAAAAAgAh07iQBlr87MMAgAA/gMAAA4AAAAAAAAAAQAg&#10;AAAAJQEAAGRycy9lMm9Eb2MueG1sUEsFBgAAAAAGAAYAWQEAAK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2684780</wp:posOffset>
                </wp:positionH>
                <wp:positionV relativeFrom="paragraph">
                  <wp:posOffset>102870</wp:posOffset>
                </wp:positionV>
                <wp:extent cx="3175" cy="455930"/>
                <wp:effectExtent l="37465" t="0" r="35560" b="127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45593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11.4pt;margin-top:8.1pt;height:35.9pt;width:0.25pt;z-index:251669504;mso-width-relative:page;mso-height-relative:page;" filled="f" stroked="t" coordsize="21600,21600" o:gfxdata="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YxeZZ2QAAAAkBAAAPAAAAAAAAAAEAIAAAACIA&#10;AABkcnMvZG93bnJldi54bWxQSwECFAAUAAAACACHTuJAenloGQgCAAD0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6FE7E9BA">
      <w:pPr>
        <w:jc w:val="right"/>
      </w:pPr>
    </w:p>
    <w:p w14:paraId="1EE1B63D">
      <w:pPr>
        <w:jc w:val="right"/>
      </w:pPr>
    </w:p>
    <w:p w14:paraId="5705467F">
      <w:pPr>
        <w:jc w:val="right"/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2026920</wp:posOffset>
                </wp:positionH>
                <wp:positionV relativeFrom="paragraph">
                  <wp:posOffset>36830</wp:posOffset>
                </wp:positionV>
                <wp:extent cx="1346835" cy="1341120"/>
                <wp:effectExtent l="4445" t="4445" r="20320" b="698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6835" cy="134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C081B2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   理</w:t>
                            </w:r>
                          </w:p>
                          <w:p w14:paraId="1DA3A90A">
                            <w:pPr>
                              <w:jc w:val="left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申请材料齐全，符合法定形式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，向申请人出具加盖本级行政机关专用印章和注明日期的书面凭证。</w:t>
                            </w:r>
                          </w:p>
                          <w:p w14:paraId="2EEE326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9.6pt;margin-top:2.9pt;height:105.6pt;width:106.05pt;z-index:251664384;mso-width-relative:page;mso-height-relative:page;" fillcolor="#FFFFFF" filled="t" stroked="t" coordsize="21600,21600" o:gfxdata="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IeBQG3WAAAACQEAAA8AAAAAAAAAAQAgAAAAIgAAAGRycy9kb3ducmV2LnhtbFBLAQIUABQAAAAI&#10;AIdO4kDLZGu8YQIAAMgEAAAOAAAAAAAAAAEAIAAAACUBAABkcnMvZTJvRG9jLnhtbFBLBQYAAAAA&#10;BgAGAFkBAAD4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4C081B2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   理</w:t>
                      </w:r>
                    </w:p>
                    <w:p w14:paraId="1DA3A90A">
                      <w:pPr>
                        <w:jc w:val="left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申请材料齐全，符合法定形式</w:t>
                      </w:r>
                      <w:r>
                        <w:rPr>
                          <w:rFonts w:hint="eastAsia"/>
                          <w:lang w:eastAsia="zh-CN"/>
                        </w:rPr>
                        <w:t>，向申请人出具加盖本级行政机关专用印章和注明日期的书面凭证。</w:t>
                      </w:r>
                    </w:p>
                    <w:p w14:paraId="2EEE326D"/>
                  </w:txbxContent>
                </v:textbox>
              </v:shape>
            </w:pict>
          </mc:Fallback>
        </mc:AlternateContent>
      </w:r>
    </w:p>
    <w:p w14:paraId="26104405">
      <w:pPr>
        <w:jc w:val="right"/>
      </w:pPr>
    </w:p>
    <w:p w14:paraId="71A755F4">
      <w:pPr>
        <w:jc w:val="right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3865880</wp:posOffset>
                </wp:positionH>
                <wp:positionV relativeFrom="paragraph">
                  <wp:posOffset>195580</wp:posOffset>
                </wp:positionV>
                <wp:extent cx="1924685" cy="942975"/>
                <wp:effectExtent l="5080" t="5080" r="13335" b="444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D47A26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材料不齐全或者不符合法定形式的，一次性告知申请人补正材料。申请人按照要求提交全部补正申请材料，予以受理。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4.4pt;margin-top:15.4pt;height:74.25pt;width:151.55pt;z-index:251666432;mso-width-relative:page;mso-height-relative:page;" fillcolor="#FFFFFF" filled="t" stroked="t" coordsize="21600,21600" o:gfxdata="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Eq81PLXAAAACgEAAA8AAAAAAAAAAQAgAAAAIgAAAGRycy9kb3ducmV2LnhtbFBLAQIUABQAAAAI&#10;AIdO4kBMGNa5YAIAAMcEAAAOAAAAAAAAAAEAIAAAACYBAABkcnMvZTJvRG9jLnhtbFBLBQYAAAAA&#10;BgAGAFkBAAD4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4D47A268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材料不齐全或者不符合法定形式的，一次性告知申请人补正材料。申请人按照要求提交全部补正申请材料，予以受理。</w:t>
                      </w:r>
                    </w:p>
                  </w:txbxContent>
                </v:textbox>
              </v:shape>
            </w:pict>
          </mc:Fallback>
        </mc:AlternateContent>
      </w:r>
    </w:p>
    <w:p w14:paraId="6BD1F21E">
      <w:pPr>
        <w:jc w:val="right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-514350</wp:posOffset>
                </wp:positionH>
                <wp:positionV relativeFrom="paragraph">
                  <wp:posOffset>41275</wp:posOffset>
                </wp:positionV>
                <wp:extent cx="2009140" cy="1467485"/>
                <wp:effectExtent l="4445" t="4445" r="5715" b="1397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9140" cy="146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1C4EA37"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1.不需要行政许可的，即时告知申请人不受理；</w:t>
                            </w:r>
                          </w:p>
                          <w:p w14:paraId="789EFAD1"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</w:rPr>
                              <w:t>不属于许可范畴或不属于本机关职权范围的，不予受理，出具《不予受理通知书》说明理由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并告知申请人向有关行政机关申请。</w:t>
                            </w:r>
                          </w:p>
                          <w:p w14:paraId="23F771F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0.5pt;margin-top:3.25pt;height:115.55pt;width:158.2pt;z-index:251665408;mso-width-relative:page;mso-height-relative:page;" fillcolor="#FFFFFF" filled="t" stroked="t" coordsize="21600,21600" o:gfxdata="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K/F&#10;3B/WAAAACQEAAA8AAAAAAAAAAQAgAAAAIgAAAGRycy9kb3ducmV2LnhtbFBLAQIUABQAAAAIAIdO&#10;4kCnAvN9XgIAAMgEAAAOAAAAAAAAAAEAIAAAACUBAABkcnMvZTJvRG9jLnhtbFBLBQYAAAAABgAG&#10;AFkBAAD1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71C4EA37">
                      <w:pPr>
                        <w:numPr>
                          <w:ilvl w:val="0"/>
                          <w:numId w:val="0"/>
                        </w:num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1.不需要行政许可的，即时告知申请人不受理；</w:t>
                      </w:r>
                    </w:p>
                    <w:p w14:paraId="789EFAD1"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/>
                        </w:rPr>
                        <w:t>不属于许可范畴或不属于本机关职权范围的，不予受理，出具《不予受理通知书》说明理由</w:t>
                      </w:r>
                      <w:r>
                        <w:rPr>
                          <w:rFonts w:hint="eastAsia"/>
                          <w:lang w:eastAsia="zh-CN"/>
                        </w:rPr>
                        <w:t>并告知申请人向有关行政机关申请。</w:t>
                      </w:r>
                    </w:p>
                    <w:p w14:paraId="23F771F6"/>
                  </w:txbxContent>
                </v:textbox>
              </v:shape>
            </w:pict>
          </mc:Fallback>
        </mc:AlternateContent>
      </w:r>
    </w:p>
    <w:p w14:paraId="19063792">
      <w:pPr>
        <w:tabs>
          <w:tab w:val="left" w:pos="6318"/>
        </w:tabs>
        <w:jc w:val="left"/>
      </w:pPr>
      <w:r>
        <w:rPr>
          <w:rFonts w:hint="eastAsia"/>
        </w:rPr>
        <w:tab/>
      </w:r>
    </w:p>
    <w:p w14:paraId="21B41B73">
      <w:pPr>
        <w:tabs>
          <w:tab w:val="left" w:pos="1158"/>
        </w:tabs>
        <w:jc w:val="left"/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3352165</wp:posOffset>
                </wp:positionH>
                <wp:positionV relativeFrom="paragraph">
                  <wp:posOffset>54610</wp:posOffset>
                </wp:positionV>
                <wp:extent cx="532765" cy="1270"/>
                <wp:effectExtent l="0" t="36830" r="635" b="3810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2765" cy="12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3.95pt;margin-top:4.3pt;height:0.1pt;width:41.95pt;z-index:251676672;mso-width-relative:page;mso-height-relative:page;" filled="f" stroked="t" coordsize="21600,21600" o:gfxdata="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TtinNcAAAAHAQAADwAAAAAAAAABACAAAAAiAAAAZHJzL2Rvd25y&#10;ZXYueG1sUEsBAhQAFAAAAAgAh07iQGlRuwT/AQAA6gMAAA4AAAAAAAAAAQAgAAAAJg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54610</wp:posOffset>
                </wp:positionV>
                <wp:extent cx="532130" cy="1270"/>
                <wp:effectExtent l="0" t="38100" r="1270" b="3683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32130" cy="12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117pt;margin-top:4.3pt;height:0.1pt;width:41.9pt;z-index:251673600;mso-width-relative:page;mso-height-relative:page;" filled="f" stroked="t" coordsize="21600,21600" o:gfxdata="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IT7BvWAAAABwEAAA8AAAAAAAAAAQAgAAAA&#10;IgAAAGRycy9kb3ducmV2LnhtbFBLAQIUABQAAAAIAIdO4kBMO53lDQIAAP4DAAAOAAAAAAAAAAEA&#10;IAAAACU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ab/>
      </w:r>
    </w:p>
    <w:p w14:paraId="24A3DF69">
      <w:pPr>
        <w:jc w:val="right"/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2687955</wp:posOffset>
                </wp:positionH>
                <wp:positionV relativeFrom="paragraph">
                  <wp:posOffset>175895</wp:posOffset>
                </wp:positionV>
                <wp:extent cx="0" cy="552450"/>
                <wp:effectExtent l="38100" t="0" r="38100" b="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24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1.65pt;margin-top:13.85pt;height:43.5pt;width:0pt;z-index:251670528;mso-width-relative:page;mso-height-relative:page;" filled="f" stroked="t" coordsize="21600,21600" o:gfxdata="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n6cyHZAAAACgEAAA8AAAAAAAAAAQAgAAAAIgAAAGRycy9kb3ducmV2&#10;LnhtbFBLAQIUABQAAAAIAIdO4kC1Q7l2+wEAAOcDAAAOAAAAAAAAAAEAIAAAACg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60AE5C70">
      <w:pPr>
        <w:jc w:val="right"/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3533140</wp:posOffset>
                </wp:positionH>
                <wp:positionV relativeFrom="paragraph">
                  <wp:posOffset>125730</wp:posOffset>
                </wp:positionV>
                <wp:extent cx="340995" cy="654050"/>
                <wp:effectExtent l="0" t="1905" r="20955" b="1079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0995" cy="6540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8.2pt;margin-top:9.9pt;height:51.5pt;width:26.85pt;z-index:251678720;mso-width-relative:page;mso-height-relative:page;" filled="f" stroked="t" coordsize="21600,21600" o:gfxdata="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y8DqR9kAAAAKAQAADwAAAAAAAAABACAAAAAi&#10;AAAAZHJzL2Rvd25yZXYueG1sUEsBAhQAFAAAAAgAh07iQB3KGosJAgAA+AMAAA4AAAAAAAAAAQAg&#10;AAAAKAEAAGRycy9lMm9Eb2MueG1sUEsFBgAAAAAGAAYAWQEAAK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7A8DF761">
      <w:pPr>
        <w:jc w:val="right"/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4046220</wp:posOffset>
                </wp:positionH>
                <wp:positionV relativeFrom="paragraph">
                  <wp:posOffset>139065</wp:posOffset>
                </wp:positionV>
                <wp:extent cx="1811655" cy="1436370"/>
                <wp:effectExtent l="4445" t="4445" r="12700" b="6985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1655" cy="1436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58918B5">
                            <w:pPr>
                              <w:ind w:firstLine="840" w:firstLineChars="400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听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证</w:t>
                            </w:r>
                          </w:p>
                          <w:p w14:paraId="2FFD8158"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符合听证情形的，依法举行听证。申请人、利害关系人在被告知听证权利之日起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5日内提出听证申请的，行政机关应当在20日内组织听证。</w:t>
                            </w:r>
                          </w:p>
                          <w:p w14:paraId="7E66B52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8.6pt;margin-top:10.95pt;height:113.1pt;width:142.65pt;z-index:251667456;mso-width-relative:page;mso-height-relative:page;" fillcolor="#FFFFFF" filled="t" stroked="t" coordsize="21600,21600" o:gfxdata="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CRE9Lf1wAAAAoBAAAPAAAAAAAAAAEAIAAAACIAAABkcnMvZG93bnJldi54bWxQSwECFAAU&#10;AAAACACHTuJAxM/sr2QCAADIBAAADgAAAAAAAAABACAAAAAmAQAAZHJzL2Uyb0RvYy54bWxQSwUG&#10;AAAAAAYABgBZAQAA/A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458918B5">
                      <w:pPr>
                        <w:ind w:firstLine="840" w:firstLineChars="400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听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lang w:eastAsia="zh-CN"/>
                        </w:rPr>
                        <w:t>证</w:t>
                      </w:r>
                    </w:p>
                    <w:p w14:paraId="2FFD8158">
                      <w:pPr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符合听证情形的，依法举行听证。申请人、利害关系人在被告知听证权利之日起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5日内提出听证申请的，行政机关应当在20日内组织听证。</w:t>
                      </w:r>
                    </w:p>
                    <w:p w14:paraId="7E66B52C"/>
                  </w:txbxContent>
                </v:textbox>
              </v:shape>
            </w:pict>
          </mc:Fallback>
        </mc:AlternateContent>
      </w:r>
    </w:p>
    <w:p w14:paraId="15861BF4">
      <w:pPr>
        <w:tabs>
          <w:tab w:val="left" w:pos="5448"/>
        </w:tabs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1855470</wp:posOffset>
                </wp:positionH>
                <wp:positionV relativeFrom="paragraph">
                  <wp:posOffset>120650</wp:posOffset>
                </wp:positionV>
                <wp:extent cx="1677670" cy="857250"/>
                <wp:effectExtent l="4445" t="5080" r="13335" b="1397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767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CB01D2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审  查</w:t>
                            </w:r>
                          </w:p>
                          <w:p w14:paraId="0DEEF3E1">
                            <w:pPr>
                              <w:jc w:val="left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依法对申请人提交的申请材料进行审查，提出审查意见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6.1pt;margin-top:9.5pt;height:67.5pt;width:132.1pt;z-index:251668480;mso-width-relative:page;mso-height-relative:page;" fillcolor="#FFFFFF" filled="t" stroked="t" coordsize="21600,21600" o:gfxdata="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EYO&#10;0GjXAAAACgEAAA8AAAAAAAAAAQAgAAAAIgAAAGRycy9kb3ducmV2LnhtbFBLAQIUABQAAAAIAIdO&#10;4kCexpbyXQIAAMcEAAAOAAAAAAAAAAEAIAAAACYBAABkcnMvZTJvRG9jLnhtbFBLBQYAAAAABgAG&#10;AFkBAAD1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0CB01D2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审  查</w:t>
                      </w:r>
                    </w:p>
                    <w:p w14:paraId="0DEEF3E1">
                      <w:pPr>
                        <w:jc w:val="left"/>
                        <w:rPr>
                          <w:rFonts w:hint="eastAsia" w:eastAsia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依法对申请人提交的申请材料进行审查，提出审查意见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 w14:paraId="44884269">
      <w:pPr>
        <w:tabs>
          <w:tab w:val="left" w:pos="5448"/>
        </w:tabs>
      </w:pPr>
    </w:p>
    <w:p w14:paraId="23EC5141">
      <w:pPr>
        <w:tabs>
          <w:tab w:val="left" w:pos="6993"/>
        </w:tabs>
        <w:jc w:val="left"/>
      </w:pPr>
      <w:r>
        <w:rPr>
          <w:rFonts w:hint="eastAsia"/>
        </w:rPr>
        <w:tab/>
      </w:r>
    </w:p>
    <w:p w14:paraId="613C9143">
      <w:pPr>
        <w:tabs>
          <w:tab w:val="left" w:pos="6093"/>
        </w:tabs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3543935</wp:posOffset>
                </wp:positionH>
                <wp:positionV relativeFrom="paragraph">
                  <wp:posOffset>24765</wp:posOffset>
                </wp:positionV>
                <wp:extent cx="502285" cy="0"/>
                <wp:effectExtent l="0" t="38100" r="12065" b="3810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228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9.05pt;margin-top:1.95pt;height:0pt;width:39.55pt;z-index:251677696;mso-width-relative:page;mso-height-relative:page;" filled="f" stroked="t" coordsize="21600,21600" o:gfxdata="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VwGq39cAAAAHAQAADwAAAAAAAAABACAAAAAiAAAAZHJzL2Rvd25yZXYu&#10;eG1sUEsBAhQAFAAAAAgAh07iQPgEcrP8AQAA6QMAAA4AAAAAAAAAAQAgAAAAJg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ab/>
      </w:r>
    </w:p>
    <w:p w14:paraId="7CF299B7">
      <w:pPr>
        <w:tabs>
          <w:tab w:val="left" w:pos="5448"/>
        </w:tabs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2687955</wp:posOffset>
                </wp:positionH>
                <wp:positionV relativeFrom="paragraph">
                  <wp:posOffset>167640</wp:posOffset>
                </wp:positionV>
                <wp:extent cx="0" cy="441960"/>
                <wp:effectExtent l="38100" t="0" r="38100" b="1524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19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1.65pt;margin-top:13.2pt;height:34.8pt;width:0pt;z-index:251671552;mso-width-relative:page;mso-height-relative:page;" filled="f" stroked="t" coordsize="21600,21600" o:gfxdata="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YX1bB9kAAAAJAQAADwAAAAAAAAABACAAAAAiAAAAZHJzL2Rvd25y&#10;ZXYueG1sUEsBAhQAFAAAAAgAh07iQI9KUUH9AQAA6QMAAA4AAAAAAAAAAQAgAAAAKA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4DFD9D8D">
      <w:pPr>
        <w:tabs>
          <w:tab w:val="left" w:pos="5448"/>
        </w:tabs>
      </w:pPr>
    </w:p>
    <w:p w14:paraId="1BC8F37A">
      <w:pPr>
        <w:jc w:val="right"/>
      </w:pPr>
    </w:p>
    <w:p w14:paraId="4640228D">
      <w:pPr>
        <w:jc w:val="right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1388745</wp:posOffset>
                </wp:positionH>
                <wp:positionV relativeFrom="paragraph">
                  <wp:posOffset>1905</wp:posOffset>
                </wp:positionV>
                <wp:extent cx="2657475" cy="967740"/>
                <wp:effectExtent l="4445" t="4445" r="5080" b="1841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51255" y="1610995"/>
                          <a:ext cx="2657475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22E795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决   定</w:t>
                            </w:r>
                          </w:p>
                          <w:p w14:paraId="270C36C7"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依法作出准予行政许可或不予行政许可的书面决定，不予许可应当说明理由，并告知申请人享有依法申请行政复议或者提起行政</w:t>
                            </w:r>
                            <w:r>
                              <w:rPr>
                                <w:rFonts w:hint="eastAsia"/>
                              </w:rPr>
                              <w:t>诉讼的权利。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9.35pt;margin-top:0.15pt;height:76.2pt;width:209.25pt;z-index:251660288;mso-width-relative:page;mso-height-relative:page;" fillcolor="#FFFFFF" filled="t" stroked="t" coordsize="21600,21600" o:gfxdata="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F2ZdLdUAAAAIAQAADwAAAAAAAAABACAAAAAiAAAAZHJzL2Rvd25yZXYueG1sUEsB&#10;AhQAFAAAAAgAh07iQM2zj6VqAgAA1AQAAA4AAAAAAAAAAQAgAAAAJAEAAGRycy9lMm9Eb2MueG1s&#10;UEsFBgAAAAAGAAYAWQEAAAA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422E795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决   定</w:t>
                      </w:r>
                    </w:p>
                    <w:p w14:paraId="270C36C7">
                      <w:r>
                        <w:rPr>
                          <w:rFonts w:hint="eastAsia"/>
                          <w:sz w:val="18"/>
                          <w:szCs w:val="18"/>
                        </w:rPr>
                        <w:t>依法作出准予行政许可或不予行政许可的书面决定，不予许可应当说明理由，并告知申请人享有依法申请行政复议或者提起行政</w:t>
                      </w:r>
                      <w:r>
                        <w:rPr>
                          <w:rFonts w:hint="eastAsia"/>
                        </w:rPr>
                        <w:t>诉讼的权利。</w:t>
                      </w:r>
                    </w:p>
                  </w:txbxContent>
                </v:textbox>
              </v:shape>
            </w:pict>
          </mc:Fallback>
        </mc:AlternateContent>
      </w:r>
    </w:p>
    <w:p w14:paraId="21B66C24">
      <w:pPr>
        <w:jc w:val="right"/>
      </w:pPr>
    </w:p>
    <w:p w14:paraId="2A83146C"/>
    <w:p w14:paraId="4D4EE826"/>
    <w:p w14:paraId="42E05CBA"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2687955</wp:posOffset>
                </wp:positionH>
                <wp:positionV relativeFrom="paragraph">
                  <wp:posOffset>159385</wp:posOffset>
                </wp:positionV>
                <wp:extent cx="0" cy="370205"/>
                <wp:effectExtent l="38100" t="0" r="38100" b="10795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02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1.65pt;margin-top:12.55pt;height:29.15pt;width:0pt;z-index:251672576;mso-width-relative:page;mso-height-relative:page;" filled="f" stroked="t" coordsize="21600,21600" o:gfxdata="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YJAirdkAAAAJAQAADwAAAAAAAAABACAAAAAiAAAAZHJzL2Rvd25yZXYu&#10;eG1sUEsBAhQAFAAAAAgAh07iQAE9ymj6AQAA6QMAAA4AAAAAAAAAAQAgAAAAKA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4FE9185D"/>
    <w:p w14:paraId="2A9A1F6D"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1564005</wp:posOffset>
                </wp:positionH>
                <wp:positionV relativeFrom="paragraph">
                  <wp:posOffset>124460</wp:posOffset>
                </wp:positionV>
                <wp:extent cx="2295525" cy="643255"/>
                <wp:effectExtent l="4445" t="4445" r="5080" b="1905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781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CBD18C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  达</w:t>
                            </w:r>
                          </w:p>
                          <w:p w14:paraId="0E4CBF8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依法送达并公开行政许可决定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3.15pt;margin-top:9.8pt;height:50.65pt;width:180.75pt;z-index:251661312;mso-width-relative:page;mso-height-relative:page;" fillcolor="#FFFFFF" filled="t" stroked="t" coordsize="21600,21600" o:gfxdata="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4iTo/tYAAAAKAQAADwAAAAAAAAABACAAAAAiAAAAZHJzL2Rvd25yZXYueG1sUEsBAhQAFAAAAAgA&#10;h07iQApfFe1gAgAAxwQAAA4AAAAAAAAAAQAgAAAAJQEAAGRycy9lMm9Eb2MueG1sUEsFBgAAAAAG&#10;AAYAWQEAAPc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0CBD18C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送  达</w:t>
                      </w:r>
                    </w:p>
                    <w:p w14:paraId="0E4CBF8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依法送达并公开行政许可决定</w:t>
                      </w:r>
                    </w:p>
                  </w:txbxContent>
                </v:textbox>
              </v:shape>
            </w:pict>
          </mc:Fallback>
        </mc:AlternateContent>
      </w:r>
    </w:p>
    <w:p w14:paraId="3D9CD75A">
      <w:pPr>
        <w:jc w:val="right"/>
      </w:pPr>
    </w:p>
    <w:p w14:paraId="2AB9070E">
      <w:pPr>
        <w:jc w:val="right"/>
      </w:pPr>
    </w:p>
    <w:p w14:paraId="29E5C314"/>
    <w:p w14:paraId="1F22ADED">
      <w:pPr>
        <w:tabs>
          <w:tab w:val="left" w:pos="7525"/>
        </w:tabs>
      </w:pPr>
      <w:r>
        <w:rPr>
          <w:rFonts w:hint="eastAsia"/>
        </w:rPr>
        <w:tab/>
      </w:r>
    </w:p>
    <w:p w14:paraId="4F2DB737">
      <w:pPr>
        <w:tabs>
          <w:tab w:val="left" w:pos="4945"/>
        </w:tabs>
        <w:jc w:val="left"/>
        <w:rPr>
          <w:rFonts w:hint="eastAsia" w:eastAsiaTheme="minorEastAsia"/>
          <w:lang w:eastAsia="zh-CN"/>
        </w:rPr>
      </w:pPr>
      <w:r>
        <w:rPr>
          <w:rFonts w:hint="eastAsia"/>
        </w:rPr>
        <w:t>办理机构：龙里县</w:t>
      </w:r>
      <w:r>
        <w:rPr>
          <w:rFonts w:hint="eastAsia"/>
          <w:lang w:eastAsia="zh-CN"/>
        </w:rPr>
        <w:t>住房和城乡建设局</w:t>
      </w:r>
    </w:p>
    <w:p w14:paraId="65118C8F">
      <w:pPr>
        <w:tabs>
          <w:tab w:val="left" w:pos="4945"/>
        </w:tabs>
        <w:jc w:val="left"/>
        <w:rPr>
          <w:rFonts w:hint="eastAsia" w:eastAsiaTheme="minorEastAsia"/>
          <w:lang w:val="en-US" w:eastAsia="zh-CN"/>
        </w:rPr>
      </w:pPr>
      <w:r>
        <w:rPr>
          <w:rFonts w:hint="eastAsia"/>
        </w:rPr>
        <w:t>业务电话：0854--</w:t>
      </w:r>
      <w:r>
        <w:rPr>
          <w:rFonts w:hint="eastAsia"/>
          <w:lang w:val="en-US" w:eastAsia="zh-CN"/>
        </w:rPr>
        <w:t>4974038</w:t>
      </w:r>
      <w:r>
        <w:rPr>
          <w:rFonts w:hint="eastAsia"/>
        </w:rPr>
        <w:t>，监督电话：0854-</w:t>
      </w:r>
      <w:r>
        <w:rPr>
          <w:rFonts w:hint="eastAsia"/>
          <w:lang w:val="en-US" w:eastAsia="zh-CN"/>
        </w:rPr>
        <w:t>5631341</w:t>
      </w:r>
    </w:p>
    <w:p w14:paraId="1EC7576F">
      <w:pPr>
        <w:tabs>
          <w:tab w:val="left" w:pos="4945"/>
        </w:tabs>
        <w:jc w:val="left"/>
      </w:pPr>
      <w:r>
        <w:rPr>
          <w:rFonts w:hint="eastAsia"/>
        </w:rPr>
        <w:t>法定期限：7个工作日（不含听证、招标、拍卖、检验、检测、鉴定和专家评审等时间）</w:t>
      </w:r>
    </w:p>
    <w:p w14:paraId="6225B896">
      <w:pPr>
        <w:tabs>
          <w:tab w:val="left" w:pos="4945"/>
        </w:tabs>
        <w:jc w:val="left"/>
      </w:pPr>
      <w:r>
        <w:rPr>
          <w:rFonts w:hint="eastAsia"/>
        </w:rPr>
        <w:t>承诺期限：7个工作日（不含听证、招标、拍卖、检验、检测、鉴定和专家评审等时间）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DB2CE3"/>
    <w:multiLevelType w:val="singleLevel"/>
    <w:tmpl w:val="59DB2CE3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9DD8EFA"/>
    <w:multiLevelType w:val="singleLevel"/>
    <w:tmpl w:val="59DD8EF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xNzU1YTdkY2IwMjg0YTIwNDcxYzFiNDJkOWYxN2MifQ=="/>
    <w:docVar w:name="KSO_WPS_MARK_KEY" w:val="e5657d03-386d-473d-b750-d54b2130efa9"/>
  </w:docVars>
  <w:rsids>
    <w:rsidRoot w:val="7A052165"/>
    <w:rsid w:val="08DE4C57"/>
    <w:rsid w:val="3B10296E"/>
    <w:rsid w:val="403337AB"/>
    <w:rsid w:val="5B044343"/>
    <w:rsid w:val="7A05216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139</Words>
  <Characters>162</Characters>
  <Lines>0</Lines>
  <Paragraphs>0</Paragraphs>
  <TotalTime>3</TotalTime>
  <ScaleCrop>false</ScaleCrop>
  <LinksUpToDate>false</LinksUpToDate>
  <CharactersWithSpaces>180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2019-10-22T03:34:00Z</dcterms:created>
  <dc:creator>Administrator</dc:creator>
  <cp:lastModifiedBy>ᴀʀᴛᴏʀɪᴀs.</cp:lastModifiedBy>
  <dcterms:modified xsi:type="dcterms:W3CDTF">2024-10-29T03:55:09Z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EC034A2AFCF049B8B7AB37F87FBA1065_12</vt:lpwstr>
  </property>
</Properties>
</file>