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其他类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tabs>
          <w:tab w:val="left" w:pos="5593"/>
        </w:tabs>
        <w:jc w:val="center"/>
        <w:rPr>
          <w:rFonts w:hint="eastAsia" w:cs="Arial" w:asciiTheme="minorEastAsia" w:hAnsiTheme="minorEastAsia"/>
          <w:sz w:val="32"/>
          <w:szCs w:val="32"/>
          <w:lang w:eastAsia="zh-CN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转让房地产开发项目合同备案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>
      <w:pPr>
        <w:tabs>
          <w:tab w:val="left" w:pos="5593"/>
        </w:tabs>
        <w:rPr>
          <w:rFonts w:hint="eastAsia" w:cs="Arial" w:asciiTheme="minorEastAsia" w:hAnsiTheme="minorEastAsia"/>
          <w:sz w:val="32"/>
          <w:szCs w:val="32"/>
          <w:lang w:eastAsia="zh-CN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3646805</wp:posOffset>
                </wp:positionH>
                <wp:positionV relativeFrom="paragraph">
                  <wp:posOffset>86995</wp:posOffset>
                </wp:positionV>
                <wp:extent cx="1724025" cy="927100"/>
                <wp:effectExtent l="4445" t="4445" r="5080" b="2095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2792095"/>
                          <a:ext cx="2294890" cy="92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应当提交的申请材料：</w:t>
                            </w:r>
                          </w:p>
                          <w:p>
                            <w:pPr>
                              <w:numPr>
                                <w:numId w:val="0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详见权限内转让房地产开发项目合同备案办理申请材料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15pt;margin-top:6.85pt;height:73pt;width:135.75pt;z-index:251661312;mso-width-relative:page;mso-height-relative:page;" fillcolor="#FFFFFF" filled="t" stroked="t" coordsize="21600,21600" o:gfxdata="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T+/RntcAAAAKAQAADwAAAAAAAAABACAAAAAiAAAAZHJzL2Rv&#10;d25yZXYueG1sUEsBAhQAFAAAAAgAh07iQHBSNIp0AgAA3QQAAA4AAAAAAAAAAQAgAAAAJgEAAGRy&#10;cy9lMm9Eb2MueG1sUEsFBgAAAAAGAAYAWQEAAAw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应当提交的申请材料：</w:t>
                      </w:r>
                    </w:p>
                    <w:p>
                      <w:pPr>
                        <w:numPr>
                          <w:numId w:val="0"/>
                        </w:numPr>
                      </w:pPr>
                      <w:r>
                        <w:rPr>
                          <w:rFonts w:hint="eastAsia"/>
                        </w:rPr>
                        <w:t>详见权限内转让房地产开发项目合同备案办理申请材料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38100</wp:posOffset>
                </wp:positionV>
                <wp:extent cx="1562735" cy="447675"/>
                <wp:effectExtent l="4445" t="4445" r="13970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7151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  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pt;height:35.25pt;width:123.05pt;z-index:251666432;mso-width-relative:page;mso-height-relative:page;" fillcolor="#FFFFFF" filled="t" stroked="t" coordsize="21600,21600" o:gfxdata="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lCXvvVAAAACAEAAA8AAAAAAAAAAQAgAAAAIgAAAGRycy9kb3du&#10;cmV2LnhtbFBLAQIUABQAAAAIAIdO4kAfkG9ndAIAAN8EAAAOAAAAAAAAAAEAIAAAACQ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 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bookmarkStart w:id="0" w:name="_GoBack"/>
      <w:bookmarkEnd w:id="0"/>
      <w:r>
        <w:rPr>
          <w:sz w:val="8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-562610</wp:posOffset>
                </wp:positionH>
                <wp:positionV relativeFrom="paragraph">
                  <wp:posOffset>167005</wp:posOffset>
                </wp:positionV>
                <wp:extent cx="1886585" cy="915670"/>
                <wp:effectExtent l="4445" t="4445" r="13970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5955" y="3087370"/>
                          <a:ext cx="1886585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不属于许可范畴或不属于本机关职权范围的，不予受理，出具《不予受理通知书》并说明理由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3pt;margin-top:13.15pt;height:72.1pt;width:148.55pt;z-index:251659264;mso-width-relative:page;mso-height-relative:page;" fillcolor="#FFFFFF" filled="t" stroked="t" coordsize="21600,21600" o:gfxdata="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TB02dcAAAAKAQAADwAAAAAAAAABACAAAAAiAAAAZHJzL2Rvd25y&#10;ZXYueG1sUEsBAhQAFAAAAAgAh07iQCujxj9xAgAA3A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不属于许可范畴或不属于本机关职权范围的，不予受理，出具《不予受理通知书》并说明理由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55245</wp:posOffset>
                </wp:positionV>
                <wp:extent cx="1742440" cy="1275715"/>
                <wp:effectExtent l="4445" t="4445" r="5715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666875" cy="1275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5pt;margin-top:4.35pt;height:100.45pt;width:137.2pt;z-index:251660288;mso-width-relative:page;mso-height-relative:page;" fillcolor="#FFFFFF" filled="t" stroked="t" coordsize="21600,21600" o:gfxdata="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JAlY/XAAAACQEAAA8AAAAAAAAAAQAgAAAAIgAAAGRycy9k&#10;b3ducmV2LnhtbFBLAQIUABQAAAAIAIdO4kCXR95sdQIAAN4EAAAOAAAAAAAAAAEAIAAAACYBAABk&#10;cnMvZTJvRG9jLnhtbFBLBQYAAAAABgAGAFkBAAAN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3799205</wp:posOffset>
                </wp:positionH>
                <wp:positionV relativeFrom="paragraph">
                  <wp:posOffset>167005</wp:posOffset>
                </wp:positionV>
                <wp:extent cx="1574165" cy="1257300"/>
                <wp:effectExtent l="4445" t="4445" r="2159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2305685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材料不齐全或者不符合法定形式的，一次性告知申请人补正材料，申请人按照要求提交全部补正申请材料的，不予受理。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15pt;margin-top:13.15pt;height:99pt;width:123.95pt;z-index:251663360;mso-width-relative:page;mso-height-relative:page;" fillcolor="#FFFFFF" filled="t" stroked="t" coordsize="21600,21600" o:gfxdata="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pLv9s1wAAAAoBAAAPAAAAAAAAAAEAIAAAACIAAABkcnMvZG93&#10;bnJldi54bWxQSwECFAAUAAAACACHTuJAhvRni3MCAADfBAAADgAAAAAAAAABACAAAAAmAQAAZHJz&#10;L2Uyb0RvYy54bWxQSwUGAAAAAAYABgBZAQAACw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材料不齐全或者不符合法定形式的，一次性告知申请人补正材料，申请人按照要求提交全部补正申请材料的，不予受理。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502920</wp:posOffset>
                </wp:positionV>
                <wp:extent cx="1771650" cy="933450"/>
                <wp:effectExtent l="4445" t="5080" r="14605" b="1397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22930" y="5053965"/>
                          <a:ext cx="17716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   查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9.6pt;height:73.5pt;width:139.5pt;z-index:251662336;mso-width-relative:page;mso-height-relative:page;" fillcolor="#FFFFFF" filled="t" strok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ipAx/XAAAACgEAAA8AAAAAAAAAAQAgAAAAIgAAAGRycy9kb3ducmV2&#10;LnhtbFBLAQIUABQAAAAIAIdO4kA6vUWqbwIAAN8EAAAOAAAAAAAAAAEAIAAAACYBAABkcnMvZTJv&#10;RG9jLnhtbFBLBQYAAAAABgAGAFkBAAAH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   查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10160</wp:posOffset>
                </wp:positionV>
                <wp:extent cx="3895725" cy="865505"/>
                <wp:effectExtent l="4445" t="4445" r="5080" b="63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8455" y="6710045"/>
                          <a:ext cx="389572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依法作出准予许可或不予许可的书面决定；不予许可应当说明理由，并告知申请人享有依法申请行政复议或者提起行政诉讼的权利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9pt;margin-top:0.8pt;height:68.15pt;width:306.75pt;z-index:251664384;mso-width-relative:page;mso-height-relative:page;" fillcolor="#FFFFFF" filled="t" stroked="t" coordsize="21600,21600" o:gfxdata="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nXjmK1AAAAAkBAAAPAAAAAAAAAAEAIAAAACIAAABkcnMvZG93bnJl&#10;di54bWxQSwECFAAUAAAACACHTuJAlFvSFHMCAADfBAAADgAAAAAAAAABACAAAAAjAQAAZHJzL2Uy&#10;b0RvYy54bWxQSwUGAAAAAAYABgBZAQAACA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依法作出准予许可或不予许可的书面决定；不予许可应当说明理由，并告知申请人享有依法申请行政复议或者提起行政诉讼的权利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506730</wp:posOffset>
                </wp:positionV>
                <wp:extent cx="2200275" cy="523875"/>
                <wp:effectExtent l="4445" t="4445" r="5080" b="50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155" y="7995285"/>
                          <a:ext cx="2200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   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依法送达并公开行政许可决定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65pt;margin-top:39.9pt;height:41.25pt;width:173.25pt;z-index:251665408;mso-width-relative:page;mso-height-relative:page;" fillcolor="#FFFFFF" filled="t" strok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YkK6wNcAAAAKAQAADwAAAAAAAAABACAAAAAiAAAAZHJzL2Rvd25y&#10;ZXYueG1sUEsBAhQAFAAAAAgAh07iQPZLGwVxAgAA3w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   达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依法送达并公开行政许可决定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sz w:val="52"/>
        </w:rPr>
      </w:pPr>
      <w:r>
        <w:rPr>
          <w:rFonts w:hint="eastAsia"/>
          <w:sz w:val="52"/>
        </w:rPr>
        <w:tab/>
      </w: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6898"/>
        </w:tabs>
        <w:ind w:firstLine="300" w:firstLineChars="1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办理机构：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龙里县住房和城乡建设局</w:t>
      </w:r>
    </w:p>
    <w:p>
      <w:pPr>
        <w:tabs>
          <w:tab w:val="left" w:pos="6898"/>
        </w:tabs>
        <w:ind w:firstLine="300" w:firstLineChars="1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业务电话：0854-5633659；监督电话：0854-5631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341</w:t>
      </w:r>
    </w:p>
    <w:p>
      <w:pPr>
        <w:tabs>
          <w:tab w:val="left" w:pos="6898"/>
        </w:tabs>
        <w:ind w:firstLine="300" w:firstLineChars="100"/>
        <w:jc w:val="left"/>
        <w:rPr>
          <w:rFonts w:hint="eastAsia" w:ascii="仿宋_GB2312" w:hAnsi="仿宋_GB2312" w:eastAsia="仿宋_GB2312" w:cs="仿宋_GB2312"/>
          <w:color w:val="535353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法律依据</w:t>
      </w:r>
      <w:r>
        <w:rPr>
          <w:rFonts w:hint="eastAsia" w:ascii="仿宋_GB2312" w:hAnsi="仿宋_GB2312" w:eastAsia="仿宋_GB2312" w:cs="仿宋_GB2312"/>
          <w:color w:val="535353"/>
          <w:sz w:val="30"/>
          <w:szCs w:val="30"/>
          <w:shd w:val="clear" w:color="auto" w:fill="FFFFFF"/>
        </w:rPr>
        <w:t>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《贵州省城镇房地产开发经营管理条例》（2009年发布）第三十九条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法定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期限</w:t>
      </w:r>
      <w:r>
        <w:rPr>
          <w:rFonts w:hint="eastAsia" w:ascii="仿宋_GB2312" w:hAnsi="仿宋_GB2312" w:eastAsia="仿宋_GB2312" w:cs="仿宋_GB2312"/>
          <w:sz w:val="30"/>
          <w:szCs w:val="30"/>
        </w:rPr>
        <w:t>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0"/>
          <w:szCs w:val="30"/>
        </w:rPr>
        <w:t>个工作日；承诺期限：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0"/>
          <w:szCs w:val="30"/>
        </w:rPr>
        <w:t>个工作日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jc w:val="center"/>
        <w:rPr>
          <w:rFonts w:hint="eastAsia" w:ascii="仿宋_GB2312" w:hAnsi="仿宋_GB2312" w:eastAsia="仿宋_GB2312" w:cs="仿宋_GB2312"/>
          <w:b/>
          <w:sz w:val="30"/>
          <w:szCs w:val="30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30"/>
          <w:szCs w:val="30"/>
          <w:shd w:val="clear" w:color="auto" w:fill="auto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转让房地产开发项目合同备案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shd w:val="clear" w:color="auto" w:fill="auto"/>
          <w:lang w:eastAsia="zh-CN"/>
        </w:rPr>
        <w:t>一次性告知书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numPr>
          <w:numId w:val="0"/>
        </w:num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1.土地使用权变更登记手续；</w:t>
      </w:r>
    </w:p>
    <w:p>
      <w:pPr>
        <w:numPr>
          <w:numId w:val="0"/>
        </w:num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2.房地产开发项目转让合同。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dec15c3f-5f9f-41a5-9e7f-2145b3890a0b"/>
  </w:docVars>
  <w:rsids>
    <w:rsidRoot w:val="665C2CB0"/>
    <w:rsid w:val="000A05F6"/>
    <w:rsid w:val="00143968"/>
    <w:rsid w:val="00287A90"/>
    <w:rsid w:val="002D1B7B"/>
    <w:rsid w:val="00382615"/>
    <w:rsid w:val="0039134E"/>
    <w:rsid w:val="004245AE"/>
    <w:rsid w:val="004550D1"/>
    <w:rsid w:val="00492CA4"/>
    <w:rsid w:val="00531708"/>
    <w:rsid w:val="005A4F8F"/>
    <w:rsid w:val="00674A80"/>
    <w:rsid w:val="006878AD"/>
    <w:rsid w:val="006B2733"/>
    <w:rsid w:val="0072161D"/>
    <w:rsid w:val="0073230C"/>
    <w:rsid w:val="007E7FB4"/>
    <w:rsid w:val="007F4DE0"/>
    <w:rsid w:val="0081533B"/>
    <w:rsid w:val="00844E8F"/>
    <w:rsid w:val="008544C6"/>
    <w:rsid w:val="008747C8"/>
    <w:rsid w:val="008C0F41"/>
    <w:rsid w:val="009303DF"/>
    <w:rsid w:val="0094478C"/>
    <w:rsid w:val="00A57675"/>
    <w:rsid w:val="00AF242B"/>
    <w:rsid w:val="00B01AA6"/>
    <w:rsid w:val="00B671A3"/>
    <w:rsid w:val="00B71CD6"/>
    <w:rsid w:val="00BB2BC0"/>
    <w:rsid w:val="00BE6CE1"/>
    <w:rsid w:val="00C03E33"/>
    <w:rsid w:val="00C16CF8"/>
    <w:rsid w:val="00CA7275"/>
    <w:rsid w:val="00CF57FF"/>
    <w:rsid w:val="00D27F34"/>
    <w:rsid w:val="00DC4514"/>
    <w:rsid w:val="00F01C43"/>
    <w:rsid w:val="00FA38FD"/>
    <w:rsid w:val="01B8253D"/>
    <w:rsid w:val="08363F3B"/>
    <w:rsid w:val="0AD6253F"/>
    <w:rsid w:val="1391270E"/>
    <w:rsid w:val="24E3227F"/>
    <w:rsid w:val="27BF421A"/>
    <w:rsid w:val="27DA6FEA"/>
    <w:rsid w:val="287F11C7"/>
    <w:rsid w:val="2ACE1949"/>
    <w:rsid w:val="2BE16437"/>
    <w:rsid w:val="365D34B4"/>
    <w:rsid w:val="36E21890"/>
    <w:rsid w:val="39D36D35"/>
    <w:rsid w:val="418D33CD"/>
    <w:rsid w:val="483A0691"/>
    <w:rsid w:val="4C70564A"/>
    <w:rsid w:val="6170598E"/>
    <w:rsid w:val="665C2CB0"/>
    <w:rsid w:val="6821612B"/>
    <w:rsid w:val="6A40256F"/>
    <w:rsid w:val="6AAE307D"/>
    <w:rsid w:val="6AE7487A"/>
    <w:rsid w:val="74B83658"/>
    <w:rsid w:val="759E5178"/>
    <w:rsid w:val="7D0E71BE"/>
    <w:rsid w:val="7F343D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169</Words>
  <Characters>196</Characters>
  <Lines>2</Lines>
  <Paragraphs>1</Paragraphs>
  <TotalTime>0</TotalTime>
  <ScaleCrop>false</ScaleCrop>
  <LinksUpToDate>false</LinksUpToDate>
  <CharactersWithSpaces>251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龙里县住建局收文员</cp:lastModifiedBy>
  <cp:lastPrinted>2017-08-22T08:13:00Z</cp:lastPrinted>
  <dcterms:modified xsi:type="dcterms:W3CDTF">2024-03-26T11:26:24Z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6E2EBA8CA3534AD7B87CBFB482390634_12</vt:lpwstr>
  </property>
</Properties>
</file>