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  <w:r>
        <w:rPr>
          <w:rFonts w:hint="eastAsia" w:ascii="黑体" w:hAnsi="宋体" w:eastAsia="黑体" w:cs="宋体"/>
          <w:sz w:val="44"/>
          <w:szCs w:val="44"/>
        </w:rPr>
        <w:t>龙里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县应急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宋体" w:eastAsia="黑体" w:cs="宋体"/>
          <w:sz w:val="44"/>
          <w:szCs w:val="44"/>
        </w:rPr>
        <w:t>许可</w:t>
      </w:r>
      <w:r>
        <w:rPr>
          <w:rFonts w:hint="eastAsia" w:ascii="黑体" w:hAnsi="Dotum" w:eastAsia="黑体" w:cs="Dotum"/>
          <w:sz w:val="44"/>
          <w:szCs w:val="44"/>
        </w:rPr>
        <w:t>流程</w:t>
      </w:r>
      <w:r>
        <w:rPr>
          <w:rFonts w:hint="eastAsia" w:ascii="黑体" w:hAnsi="宋体" w:eastAsia="黑体" w:cs="宋体"/>
          <w:sz w:val="44"/>
          <w:szCs w:val="44"/>
        </w:rPr>
        <w:t>图</w:t>
      </w:r>
    </w:p>
    <w:p>
      <w:pPr>
        <w:snapToGrid w:val="0"/>
        <w:jc w:val="center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</w:rPr>
        <w:t>事项名称：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烟花爆竹经营（零售）许可证核发</w:t>
      </w:r>
    </w:p>
    <w:p>
      <w:pPr>
        <w:snapToGrid w:val="0"/>
        <w:rPr>
          <w:rFonts w:hint="eastAsia" w:ascii="宋体" w:hAnsi="宋体" w:cs="宋体"/>
          <w:b/>
          <w:sz w:val="24"/>
          <w:lang w:val="en-US" w:eastAsia="zh-CN"/>
        </w:rPr>
      </w:pPr>
    </w:p>
    <w:p>
      <w:pPr>
        <w:snapToGrid w:val="0"/>
        <w:rPr>
          <w:rFonts w:hint="eastAsia" w:ascii="宋体" w:hAnsi="宋体" w:cs="宋体"/>
          <w:b/>
          <w:sz w:val="24"/>
          <w:lang w:val="en-US" w:eastAsia="zh-CN"/>
        </w:rPr>
      </w:pP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93345</wp:posOffset>
                </wp:positionV>
                <wp:extent cx="3200400" cy="1533525"/>
                <wp:effectExtent l="5080" t="4445" r="13970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应当提交的申请材料：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1.危险化学品经营许可证申请书（一式二份）；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2.营业执照复印件（一份）；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3.身份证复印件（一份）；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 危险化学品经营（乙类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&lt;农药&gt;）管理责任书（一份）；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 危险化学品经营（乙类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&lt;农药&gt;）单位承诺书（一份）；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6.从业人员资格证原件（一份）；7.零售场所图片（一份）；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8.安全确认表（一份）；9.安全管理制度（一份）；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10.农药中毒应急预案、危险化学品事故应急救援；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11.经营场所产权证明文件或租赁证明文件（复印件）；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12.危险化学品经营许可证（乙类）正、副本原件。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6pt;margin-top:7.35pt;height:120.75pt;width:252pt;z-index:251670528;mso-width-relative:page;mso-height-relative:page;" fillcolor="#FFFFFF" filled="t" stroked="t" coordsize="21600,21600" o:gfxdata="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+e0g9gAAAAK&#10;AQAADwAAAAAAAAABACAAAAAiAAAAZHJzL2Rvd25yZXYueG1sUEsBAhQAFAAAAAgAh07iQE9s+7rj&#10;AQAA3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应当提交的申请材料：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1.危险化学品经营许可证申请书（一式二份）；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2.营业执照复印件（一份）；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3.身份证复印件（一份）；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 危险化学品经营（乙类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&lt;农药&gt;）管理责任书（一份）；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 危险化学品经营（乙类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&lt;农药&gt;）单位承诺书（一份）；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6.从业人员资格证原件（一份）；7.零售场所图片（一份）；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8.安全确认表（一份）；9.安全管理制度（一份）；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10.农药中毒应急预案、危险化学品事故应急救援；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11.经营场所产权证明文件或租赁证明文件（复印件）；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12.危险化学品经营许可证（乙类）正、副本原件。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58420</wp:posOffset>
                </wp:positionV>
                <wp:extent cx="1200150" cy="854075"/>
                <wp:effectExtent l="4445" t="4445" r="14605" b="1778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经镇（街道）签字盖章的</w:t>
                            </w:r>
                            <w:r>
                              <w:rPr>
                                <w:rFonts w:hint="eastAsia"/>
                              </w:rPr>
                              <w:t>申请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4.75pt;margin-top:4.6pt;height:67.25pt;width:94.5pt;z-index:251658240;mso-width-relative:page;mso-height-relative:page;" fillcolor="#FFFFFF" filled="t" stroked="t" coordsize="21600,21600" o:gfxdata="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SasRHXAAAA&#10;CQEAAA8AAAAAAAAAAQAgAAAAIgAAAGRycy9kb3ducmV2LnhtbFBLAQIUABQAAAAIAIdO4kBxsF3z&#10;5QEAANs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经镇（街道）签字盖章的</w:t>
                      </w:r>
                      <w:r>
                        <w:rPr>
                          <w:rFonts w:hint="eastAsia"/>
                        </w:rPr>
                        <w:t>申请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表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144780</wp:posOffset>
                </wp:positionV>
                <wp:extent cx="492125" cy="6350"/>
                <wp:effectExtent l="0" t="36830" r="3175" b="3302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212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7.6pt;margin-top:11.4pt;height:0.5pt;width:38.75pt;z-index:251683840;mso-width-relative:page;mso-height-relative:page;" filled="f" stroked="t" coordsize="21600,21600" o:gfxdata="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Y/eS6NkAAAAJAQAADwAAAAAAAAABACAAAAAiAAAAZHJzL2Rvd25yZXYueG1sUEsBAhQAFAAAAAgA&#10;h07iQBnbr7zrAQAAqA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156845</wp:posOffset>
                </wp:positionV>
                <wp:extent cx="7620" cy="763905"/>
                <wp:effectExtent l="37465" t="0" r="31115" b="171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763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.7pt;margin-top:12.35pt;height:60.15pt;width:0.6pt;z-index:251664384;mso-width-relative:page;mso-height-relative:page;" filled="f" stroked="t" coordsize="21600,21600" o:gfxdata="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7hNS/aAAAACgEAAA8AAAAAAAAAAQAgAAAAIgAAAGRycy9kb3ducmV2LnhtbFBLAQIUABQAAAAI&#10;AIdO4kA/be296wEAAKYDAAAOAAAAAAAAAAEAIAAAACk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3620135</wp:posOffset>
                </wp:positionH>
                <wp:positionV relativeFrom="paragraph">
                  <wp:posOffset>80010</wp:posOffset>
                </wp:positionV>
                <wp:extent cx="2028190" cy="911860"/>
                <wp:effectExtent l="4445" t="4445" r="5715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5.05pt;margin-top:6.3pt;height:71.8pt;width:159.7pt;z-index:251660288;mso-width-relative:page;mso-height-relative:page;" fillcolor="#FFFFFF" filled="t" stroked="t" coordsize="21600,21600" o:gfxdata="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YKSvjX&#10;AAAACgEAAA8AAAAAAAAAAQAgAAAAIgAAAGRycy9kb3ducmV2LnhtbFBLAQIUABQAAAAIAIdO4kDB&#10;/d7p6AEAANs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106680</wp:posOffset>
                </wp:positionV>
                <wp:extent cx="2000250" cy="495300"/>
                <wp:effectExtent l="4445" t="5080" r="14605" b="1397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6.25pt;margin-top:8.4pt;height:39pt;width:157.5pt;z-index:251659264;mso-width-relative:page;mso-height-relative:page;" fillcolor="#FFFFFF" filled="t" stroked="t" coordsize="21600,21600" o:gfxdata="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BvZBN&#10;1wAAAAkBAAAPAAAAAAAAAAEAIAAAACIAAABkcnMvZG93bnJldi54bWxQSwECFAAUAAAACACHTuJA&#10;88zyjekBAADb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128270</wp:posOffset>
                </wp:positionV>
                <wp:extent cx="537845" cy="1270"/>
                <wp:effectExtent l="0" t="36830" r="14605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845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pt;margin-top:10.1pt;height:0.1pt;width:42.35pt;z-index:251669504;mso-width-relative:page;mso-height-relative:page;" filled="f" stroked="t" coordsize="21600,21600" o:gfxdata="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fdwq9oA&#10;AAAJAQAADwAAAAAAAAABACAAAAAiAAAAZHJzL2Rvd25yZXYueG1sUEsBAhQAFAAAAAgAh07iQOHJ&#10;0m/kAQAAnA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29210</wp:posOffset>
                </wp:positionV>
                <wp:extent cx="0" cy="594360"/>
                <wp:effectExtent l="38100" t="0" r="38100" b="1524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pt;margin-top:2.3pt;height:46.8pt;width:0pt;z-index:251665408;mso-width-relative:page;mso-height-relative:page;" filled="f" stroked="t" coordsize="21600,21600" o:gfxdata="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nM0ITW&#10;AAAACAEAAA8AAAAAAAAAAQAgAAAAIgAAAGRycy9kb3ducmV2LnhtbFBLAQIUABQAAAAIAIdO4kBB&#10;QaVb6QEAAKMDAAAOAAAAAAAAAAEAIAAAACU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3717925</wp:posOffset>
                </wp:positionH>
                <wp:positionV relativeFrom="paragraph">
                  <wp:posOffset>27940</wp:posOffset>
                </wp:positionV>
                <wp:extent cx="963295" cy="741045"/>
                <wp:effectExtent l="0" t="3810" r="8255" b="1714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9" idx="3"/>
                      </wps:cNvCnPr>
                      <wps:spPr>
                        <a:xfrm flipH="1">
                          <a:off x="0" y="0"/>
                          <a:ext cx="963295" cy="741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2.75pt;margin-top:2.2pt;height:58.35pt;width:75.85pt;z-index:251667456;mso-width-relative:page;mso-height-relative:page;" filled="f" stroked="t" coordsize="21600,21600" o:gfxdata="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PWc2d2QAAAAkBAAAPAAAAAAAAAAEAIAAAACIAAABkcnMvZG93bnJl&#10;di54bWxQSwECFAAUAAAACACHTuJAWz4q+PwBAADP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475615</wp:posOffset>
                </wp:positionH>
                <wp:positionV relativeFrom="paragraph">
                  <wp:posOffset>26035</wp:posOffset>
                </wp:positionV>
                <wp:extent cx="3242310" cy="693420"/>
                <wp:effectExtent l="4445" t="4445" r="10795" b="698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231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或者对零售点现场条件进行抽查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7.45pt;margin-top:2.05pt;height:54.6pt;width:255.3pt;z-index:251661312;mso-width-relative:page;mso-height-relative:page;" fillcolor="#FFFFFF" filled="t" stroked="t" coordsize="21600,21600" o:gfxdata="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dip&#10;ftcAAAAIAQAADwAAAAAAAAABACAAAAAiAAAAZHJzL2Rvd25yZXYueG1sUEsBAhQAFAAAAAgAh07i&#10;QMwiGi7qAQAA2w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  <w:r>
                        <w:rPr>
                          <w:rFonts w:hint="eastAsia"/>
                          <w:lang w:eastAsia="zh-CN"/>
                        </w:rPr>
                        <w:t>；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或者对零售点现场条件进行抽查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Cs w:val="21"/>
        </w:rPr>
        <w:t>通</w:t>
      </w: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128270</wp:posOffset>
                </wp:positionV>
                <wp:extent cx="0" cy="396240"/>
                <wp:effectExtent l="38100" t="0" r="38100" b="381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pt;margin-top:10.1pt;height:31.2pt;width:0pt;z-index:251666432;mso-width-relative:page;mso-height-relative:page;" filled="f" stroked="t" coordsize="21600,21600" o:gfxdata="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S2tT2QAAAAkB&#10;AAAPAAAAAAAAAAEAIAAAACIAAABkcnMvZG93bnJldi54bWxQSwECFAAUAAAACACHTuJAgEOzI+EB&#10;AACb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96520</wp:posOffset>
                </wp:positionV>
                <wp:extent cx="3253105" cy="932815"/>
                <wp:effectExtent l="5080" t="5080" r="1841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105" cy="93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依法作出准予行政许可或不予行政许可的书面决定：不予许可应当说明理由，并告知申请人享有依法申请行政复议或者提起行政诉讼的权利。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.4pt;margin-top:7.6pt;height:73.45pt;width:256.15pt;z-index:251662336;mso-width-relative:page;mso-height-relative:page;" fillcolor="#FFFFFF" filled="t" stroked="t" coordsize="21600,21600" o:gfxdata="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jpL23XAAAA&#10;CQEAAA8AAAAAAAAAAQAgAAAAIgAAAGRycy9kb3ducmV2LnhtbFBLAQIUABQAAAAIAIdO4kBt64wE&#10;5QEAAN0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依法作出准予行政许可或不予行政许可的书面决定：不予许可应当说明理由，并告知申请人享有依法申请行政复议或者提起行政诉讼的权利。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32385</wp:posOffset>
                </wp:positionV>
                <wp:extent cx="635" cy="342900"/>
                <wp:effectExtent l="37465" t="0" r="3810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25pt;margin-top:2.55pt;height:27pt;width:0.05pt;z-index:251668480;mso-width-relative:page;mso-height-relative:page;" filled="f" stroked="t" coordsize="21600,21600" o:gfxdata="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kfLDtcAAAAI&#10;AQAADwAAAAAAAAABACAAAAAiAAAAZHJzL2Rvd25yZXYueG1sUEsBAhQAFAAAAAgAh07iQOPHbRT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177165</wp:posOffset>
                </wp:positionV>
                <wp:extent cx="1895475" cy="4762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 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9.95pt;margin-top:13.95pt;height:37.5pt;width:149.25pt;z-index:251663360;mso-width-relative:page;mso-height-relative:page;" fillcolor="#FFFFFF" filled="t" stroked="t" coordsize="21600,21600" o:gfxdata="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f6&#10;RALXAAAACgEAAA8AAAAAAAAAAQAgAAAAIgAAAGRycy9kb3ducmV2LnhtbFBLAQIUABQAAAAIAIdO&#10;4kCDLSQH6wEAAN0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 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业务电话：0854—4974024 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承诺期限：15个工作日（不含听证、招标、拍卖、检验、检测、鉴定和专家评审等时间） 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07607"/>
    <w:rsid w:val="39044E83"/>
    <w:rsid w:val="5D8720F9"/>
    <w:rsid w:val="64D0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2019-11-06T03:09:00Z</dcterms:created>
  <dc:creator>小嘎嘎</dc:creator>
  <cp:lastModifiedBy>Mr Y</cp:lastModifiedBy>
  <dcterms:modified xsi:type="dcterms:W3CDTF">2019-11-07T08:22:47Z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