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0"/>
          <w:szCs w:val="40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227330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5pt;margin-top:17.9pt;height:36.75pt;width:266.25pt;z-index:251659264;mso-width-relative:page;mso-height-relative:page;" fillcolor="#FFFFFF" filled="t" stroked="t" coordsize="21600,21600" o:gfxdata="UEsDBAoAAAAAAIdO4kAAAAAAAAAAAAAAAAAEAAAAZHJzL1BLAwQUAAAACACHTuJAKWKuHtkAAAAK&#10;AQAADwAAAGRycy9kb3ducmV2LnhtbE2Py07DMBBF90j8gzVIbBC104S0DXG6QALBDgpqt248TSL8&#10;CLablr9nWMFuRnN059x6fbaGTRji4J2EbCaAoWu9Hlwn4eP98XYJLCbltDLeoYRvjLBuLi9qVWl/&#10;cm84bVLHKMTFSknoUxorzmPbo1Vx5kd0dDv4YFWiNXRcB3WicGv4XIiSWzU4+tCrER96bD83Ryth&#10;WTxPu/iSv27b8mBW6WYxPX0FKa+vMnEPLOE5/cHwq0/q0JDT3h+djsxImGdFTqiE/I4qELAoShr2&#10;RIpVDryp+f8KzQ9QSwMEFAAAAAgAh07iQJKz6X7kAQAA6QMAAA4AAABkcnMvZTJvRG9jLnhtbK1T&#10;TW/bMAy9D9h/EHRf7CRL2hlxCmxZdhm2Au1+ACPJtgB9QVRj59+PUtq03XYYhvkgU9TTI/lIbW4m&#10;a9hRRdTetXw+qzlTTnipXd/yH/f7d9ecYQInwXinWn5SyG+2b99sxtCohR+8kSoyInHYjKHlQ0qh&#10;qSoUg7KAMx+Uo8PORwuJtrGvZISR2K2pFnW9rkYfZYheKETy7s6HfFv4u06J9L3rUCVmWk65pbLG&#10;sh7yWm030PQRwqDFYxrwD1lY0I6CXqh2kIA9RP0bldUievRdmglvK991WqhSA1Uzr3+p5m6AoEot&#10;JA6Gi0z4/2jFt+NtZFpS71acObDUo3s1JfbRT2y5yvqMARuC3QUCpon8hH3yIzlz2VMXbf5TQYzO&#10;SenTRd3MJsi5XF7Pl1cURdDZ+/X6alHoq+fbIWL6orxl2Wh5pO4VUeH4FRNlQtAnSA6G3mi518aU&#10;TewPn0xkR6BO78uXk6Qrr2DGsbHlH1YUmwmggesMJDJtIAnQ9SXeqxv4krgu35+Ic2I7wOGcQGHI&#10;MGisTioWa1AgPzvJ0imQyo7eA8/JWCU5M4qeT7YKMoE2f4Ok6oyjInOLzq3IVpoOE9Fk8+Dlidr2&#10;EKLuB5K0NK7AaZ6KOo+znwf25b6QPr/Q7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pYq4e2QAA&#10;AAoBAAAPAAAAAAAAAAEAIAAAACIAAABkcnMvZG93bnJldi54bWxQSwECFAAUAAAACACHTuJAkrPp&#10;fuQBAADp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-11"/>
          <w:sz w:val="24"/>
          <w:szCs w:val="24"/>
          <w:lang w:val="en-US" w:eastAsia="zh-CN"/>
        </w:rPr>
        <w:t>对生产经营单位违反《小型露天采石场安全管理与监督检查规定》第四十条规定情形的处罚</w:t>
      </w: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311150</wp:posOffset>
                </wp:positionV>
                <wp:extent cx="1343025" cy="275590"/>
                <wp:effectExtent l="5080" t="4445" r="4445" b="5715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6.95pt;margin-top:24.5pt;height:21.7pt;width:105.75pt;z-index:251697152;mso-width-relative:page;mso-height-relative:page;" fillcolor="#FFFFFF" filled="t" stroked="t" coordsize="21600,21600" o:gfxdata="UEsDBAoAAAAAAIdO4kAAAAAAAAAAAAAAAAAEAAAAZHJzL1BLAwQUAAAACACHTuJA1vYdgtgAAAAJ&#10;AQAADwAAAGRycy9kb3ducmV2LnhtbE2Py07DMBBF90j8gzVIbBB1Xi1NyKQLJBDsoCDYusk0ifAj&#10;2G5a/p5hBcvRHN17br05GS1m8mF0FiFdJCDItq4bbY/w9np/vQYRorKd0s4SwjcF2DTnZ7WqOne0&#10;LzRvYy84xIZKIQwxTpWUoR3IqLBwE1n+7Z03KvLpe9l5deRwo2WWJCtp1Gi5YVAT3Q3Ufm4PBmFd&#10;PM4f4Sl/fm9Xe13Gq5v54csjXl6kyS2ISKf4B8OvPqtDw047d7BdEBohT/OSUYSi5E0MLLNlAWKH&#10;UGYFyKaW/xc0P1BLAwQUAAAACACHTuJAbcvHsfIBAADoAwAADgAAAGRycy9lMm9Eb2MueG1srVPN&#10;bhMxEL4j8Q6W72S3aUPpqptKEMIFAVLhASa2d9eS/+Rxs5sXgDfgxIU7z5XnYOy0aQscEGIP3rH9&#10;+fM334wvryZr2FZF1N61/GRWc6ac8FK7vuWfPq6fveAMEzgJxjvV8p1CfrV8+uRyDI2a+8EbqSIj&#10;EofNGFo+pBSaqkIxKAs480E52ux8tJBoGvtKRhiJ3ZpqXtfPq9FHGaIXCpFWV4dNviz8XadEet91&#10;qBIzLSdtqYyxjJs8VstLaPoIYdDiVgb8gwoL2tGlR6oVJGA3Uf9GZbWIHn2XZsLbynedFqrkQNmc&#10;1L9kcz1AUCUXMgfD0Sb8f7Ti3fZDZFq2/JwzB5ZKtP/6Zf/tx/77Z3aW7RkDNoS6DoRL00s/UZnv&#10;1pEWc9ZTF23+Uz6M9sno3dFcNSUm8qHTs9N6vuBM0N78fLG4KO5X96dDxPRGecty0PJIxSuewvYt&#10;JlJC0DtIvgy90XKtjSmT2G9emci2QIVely+LpCOPYMaxseUXi6IDqN86A4kk2UAOoOvLfY9O4EPi&#10;unx/Is7CVoDDQUBhyDBorE4qlmhQIF87ydIukMuOngPPYqySnBlFrydHBZlAm79BUnbGUZK5RIdS&#10;5ChNm4locrjxckdluwlR9wNZWgpX4NROxZ3b1s/9+nBeSO8f6PI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vYdgtgAAAAJAQAADwAAAAAAAAABACAAAAAiAAAAZHJzL2Rvd25yZXYueG1sUEsBAhQA&#10;FAAAAAgAh07iQG3Lx7H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A789C"/>
    <w:rsid w:val="7F9A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2019-11-06T07:01:00Z</dcterms:created>
  <dc:creator>小嘎嘎</dc:creator>
  <cp:lastModifiedBy>小嘎嘎</cp:lastModifiedBy>
  <dcterms:modified xsi:type="dcterms:W3CDTF">2019-11-06T07:06:15Z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