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宋体" w:eastAsia="黑体" w:cs="宋体"/>
          <w:sz w:val="44"/>
          <w:szCs w:val="44"/>
        </w:rPr>
      </w:pPr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龙里县</w:t>
      </w:r>
      <w:r>
        <w:rPr>
          <w:rFonts w:hint="eastAsia" w:ascii="方正小标宋简体" w:eastAsia="方正小标宋简体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统计</w:t>
      </w:r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局行政</w:t>
      </w:r>
      <w:r>
        <w:rPr>
          <w:rFonts w:hint="eastAsia" w:ascii="方正小标宋简体" w:eastAsia="方正小标宋简体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检查</w:t>
      </w:r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流程图</w:t>
      </w:r>
    </w:p>
    <w:p>
      <w:pPr>
        <w:snapToGrid w:val="0"/>
        <w:jc w:val="center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sz w:val="21"/>
          <w:szCs w:val="21"/>
        </w:rPr>
        <w:t>事项名称：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统计执法检查</w:t>
      </w:r>
    </w:p>
    <w:p>
      <w:pPr>
        <w:snapToGrid w:val="0"/>
        <w:rPr>
          <w:rFonts w:hint="eastAsia" w:ascii="宋体" w:hAnsi="宋体" w:eastAsia="宋体" w:cs="宋体"/>
          <w:b/>
          <w:bCs/>
          <w:sz w:val="21"/>
          <w:szCs w:val="21"/>
        </w:rPr>
      </w:pPr>
    </w:p>
    <w:p>
      <w:pPr>
        <w:snapToGrid w:val="0"/>
        <w:rPr>
          <w:rFonts w:hint="eastAsia" w:ascii="宋体" w:hAnsi="宋体" w:eastAsia="宋体" w:cs="宋体"/>
          <w:b/>
          <w:bCs/>
          <w:sz w:val="21"/>
          <w:szCs w:val="21"/>
        </w:rPr>
      </w:pPr>
    </w:p>
    <w:p>
      <w:pPr>
        <w:snapToGrid w:val="0"/>
        <w:rPr>
          <w:rFonts w:hint="eastAsia" w:ascii="宋体" w:hAnsi="宋体" w:eastAsia="宋体" w:cs="宋体"/>
          <w:b/>
          <w:bCs/>
          <w:sz w:val="21"/>
          <w:szCs w:val="21"/>
        </w:rPr>
      </w:pPr>
    </w:p>
    <w:p>
      <w:pPr>
        <w:snapToGrid w:val="0"/>
        <w:jc w:val="center"/>
        <w:rPr>
          <w:rFonts w:hint="eastAsia" w:ascii="黑体" w:hAnsi="宋体" w:eastAsia="黑体" w:cs="宋体"/>
          <w:sz w:val="44"/>
          <w:szCs w:val="44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1226185</wp:posOffset>
                </wp:positionH>
                <wp:positionV relativeFrom="paragraph">
                  <wp:posOffset>104775</wp:posOffset>
                </wp:positionV>
                <wp:extent cx="1404620" cy="352425"/>
                <wp:effectExtent l="4445" t="4445" r="13335" b="11430"/>
                <wp:wrapNone/>
                <wp:docPr id="53" name="矩形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62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210" w:firstLineChars="100"/>
                              <w:jc w:val="both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制定检查方案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6.55pt;margin-top:8.25pt;height:27.75pt;width:110.6pt;z-index:251707392;mso-width-relative:page;mso-height-relative:page;" fillcolor="#FFFFFF" filled="t" stroked="t" coordsize="21600,21600" o:gfxdata="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HgxdJdcA&#10;AAAJAQAADwAAAAAAAAABACAAAAAiAAAAZHJzL2Rvd25yZXYueG1sUEsBAhQAFAAAAAgAh07iQEzP&#10;8//nAQAA3QMAAA4AAAAAAAAAAQAgAAAAJgEAAGRycy9lMm9Eb2MueG1sUEsFBgAAAAAGAAYAWQEA&#10;AH8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210" w:firstLineChars="100"/>
                        <w:jc w:val="both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制定检查方案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napToGrid w:val="0"/>
        <w:jc w:val="center"/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1930400</wp:posOffset>
                </wp:positionH>
                <wp:positionV relativeFrom="paragraph">
                  <wp:posOffset>119380</wp:posOffset>
                </wp:positionV>
                <wp:extent cx="8890" cy="323215"/>
                <wp:effectExtent l="36195" t="0" r="31115" b="6985"/>
                <wp:wrapNone/>
                <wp:docPr id="50" name="直接连接符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890" cy="3232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52pt;margin-top:9.4pt;height:25.45pt;width:0.7pt;z-index:251714560;mso-width-relative:page;mso-height-relative:page;" filled="f" stroked="t" coordsize="21600,21600" o:gfxdata="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Ad5LJ9kAAAAJAQAADwAAAAAAAAABACAAAAAiAAAAZHJzL2Rvd25yZXYueG1sUEsBAhQAFAAAAAgA&#10;h07iQAsxyi/rAQAAqAMAAA4AAAAAAAAAAQAgAAAAKAEAAGRycy9lMm9Eb2MueG1sUEsFBgAAAAAG&#10;AAYAWQEAAIU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5203"/>
        </w:tabs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1237615</wp:posOffset>
                </wp:positionH>
                <wp:positionV relativeFrom="paragraph">
                  <wp:posOffset>95250</wp:posOffset>
                </wp:positionV>
                <wp:extent cx="1351280" cy="544195"/>
                <wp:effectExtent l="4445" t="4445" r="15875" b="10160"/>
                <wp:wrapNone/>
                <wp:docPr id="54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1280" cy="544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公告或通知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（暗访不通告）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7.45pt;margin-top:7.5pt;height:42.85pt;width:106.4pt;z-index:251708416;mso-width-relative:page;mso-height-relative:page;" fillcolor="#FFFFFF" filled="t" stroked="t" coordsize="21600,21600" o:gfxdata="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PqYbrX&#10;AAAACgEAAA8AAAAAAAAAAQAgAAAAIgAAAGRycy9kb3ducmV2LnhtbFBLAQIUABQAAAAIAIdO4kDq&#10;wCqy6AEAAN0DAAAOAAAAAAAAAAEAIAAAACYBAABkcnMvZTJvRG9jLnhtbFBLBQYAAAAABgAGAFkB&#10;AACA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公告或通知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（暗访不通告）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</w:p>
    <w:p>
      <w:pPr>
        <w:rPr>
          <w:rFonts w:hint="eastAsia" w:ascii="宋体" w:hAnsi="宋体"/>
          <w:szCs w:val="21"/>
        </w:rPr>
      </w:pPr>
    </w:p>
    <w:p>
      <w:pPr>
        <w:tabs>
          <w:tab w:val="left" w:pos="4260"/>
          <w:tab w:val="center" w:pos="4535"/>
        </w:tabs>
        <w:ind w:firstLine="3570" w:firstLineChars="1700"/>
        <w:jc w:val="left"/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1939290</wp:posOffset>
                </wp:positionH>
                <wp:positionV relativeFrom="paragraph">
                  <wp:posOffset>96520</wp:posOffset>
                </wp:positionV>
                <wp:extent cx="635" cy="384175"/>
                <wp:effectExtent l="37465" t="0" r="38100" b="9525"/>
                <wp:wrapNone/>
                <wp:docPr id="51" name="直接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84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2.7pt;margin-top:7.6pt;height:30.25pt;width:0.05pt;z-index:251712512;mso-width-relative:page;mso-height-relative:page;" filled="f" stroked="t" coordsize="21600,21600" o:gfxdata="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CmJBttkAAAAJ&#10;AQAADwAAAAAAAAABACAAAAAiAAAAZHJzL2Rvd25yZXYueG1sUEsBAhQAFAAAAAgAh07iQOSDZaji&#10;AQAAnQMAAA4AAAAAAAAAAQAgAAAAKAEAAGRycy9lMm9Eb2MueG1sUEsFBgAAAAAGAAYAWQEAAHwF&#10;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ind w:firstLine="3570" w:firstLineChars="1700"/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3448685</wp:posOffset>
                </wp:positionH>
                <wp:positionV relativeFrom="paragraph">
                  <wp:posOffset>73025</wp:posOffset>
                </wp:positionV>
                <wp:extent cx="1693545" cy="2014855"/>
                <wp:effectExtent l="4445" t="4445" r="16510" b="12700"/>
                <wp:wrapNone/>
                <wp:docPr id="55" name="矩形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3545" cy="2014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  <w:u w:val="none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向当事人或有关人员出示证件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  <w:u w:val="none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</w:rPr>
                              <w:t>查阅资料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  <w:u w:val="none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</w:rPr>
                              <w:t>查看现场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  <w:u w:val="none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收集证据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  <w:u w:val="none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制作检查笔录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  <w:u w:val="none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</w:rPr>
                              <w:t>听取当事人陈述申辩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  <w:u w:val="none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</w:rPr>
                              <w:t>其他</w:t>
                            </w:r>
                          </w:p>
                          <w:p>
                            <w:pPr>
                              <w:rPr>
                                <w:rFonts w:hint="eastAsia"/>
                                <w:u w:val="none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1.55pt;margin-top:5.75pt;height:158.65pt;width:133.35pt;z-index:251709440;mso-width-relative:page;mso-height-relative:page;" fillcolor="#FFFFFF" filled="t" stroked="t" coordsize="21600,21600" o:gfxdata="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MBk&#10;88XYAAAACgEAAA8AAAAAAAAAAQAgAAAAIgAAAGRycy9kb3ducmV2LnhtbFBLAQIUABQAAAAIAIdO&#10;4kCMnCes6gEAAN4DAAAOAAAAAAAAAAEAIAAAACcBAABkcnMvZTJvRG9jLnhtbFBLBQYAAAAABgAG&#10;AFkBAACD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  <w:u w:val="none"/>
                        </w:rPr>
                      </w:pP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向当事人或有关人员出示证件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  <w:u w:val="none"/>
                        </w:rPr>
                      </w:pPr>
                      <w:r>
                        <w:rPr>
                          <w:rFonts w:hint="eastAsia"/>
                          <w:u w:val="none"/>
                        </w:rPr>
                        <w:t>查阅资料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  <w:u w:val="none"/>
                        </w:rPr>
                      </w:pPr>
                      <w:r>
                        <w:rPr>
                          <w:rFonts w:hint="eastAsia"/>
                          <w:u w:val="none"/>
                        </w:rPr>
                        <w:t>查看现场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  <w:u w:val="none"/>
                        </w:rPr>
                      </w:pP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收集证据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  <w:u w:val="none"/>
                        </w:rPr>
                      </w:pP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制作检查笔录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  <w:u w:val="none"/>
                        </w:rPr>
                      </w:pPr>
                      <w:r>
                        <w:rPr>
                          <w:rFonts w:hint="eastAsia"/>
                          <w:u w:val="none"/>
                        </w:rPr>
                        <w:t>听取当事人陈述申辩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  <w:u w:val="none"/>
                        </w:rPr>
                      </w:pPr>
                      <w:r>
                        <w:rPr>
                          <w:rFonts w:hint="eastAsia"/>
                          <w:u w:val="none"/>
                        </w:rPr>
                        <w:t>其他</w:t>
                      </w:r>
                    </w:p>
                    <w:p>
                      <w:pPr>
                        <w:rPr>
                          <w:rFonts w:hint="eastAsia"/>
                          <w:u w:val="none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>
                <wp:simplePos x="0" y="0"/>
                <wp:positionH relativeFrom="column">
                  <wp:posOffset>-474345</wp:posOffset>
                </wp:positionH>
                <wp:positionV relativeFrom="paragraph">
                  <wp:posOffset>168910</wp:posOffset>
                </wp:positionV>
                <wp:extent cx="1282700" cy="648970"/>
                <wp:effectExtent l="4445" t="4445" r="8255" b="6985"/>
                <wp:wrapNone/>
                <wp:docPr id="60" name="矩形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2700" cy="648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回避：执法人员与当事人有直接利害关系的，应当回避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7.35pt;margin-top:13.3pt;height:51.1pt;width:101pt;z-index:251824128;mso-width-relative:page;mso-height-relative:page;" fillcolor="#FFFFFF" filled="t" stroked="t" coordsize="21600,21600" o:gfxdata="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U&#10;ZMZ+2AAAAAoBAAAPAAAAAAAAAAEAIAAAACIAAABkcnMvZG93bnJldi54bWxQSwECFAAUAAAACACH&#10;TuJAu4K+8OsBAADdAwAADgAAAAAAAAABACAAAAAnAQAAZHJzL2Uyb0RvYy54bWxQSwUGAAAAAAYA&#10;BgBZAQAAh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回避：执法人员与当事人有直接利害关系的，应当回避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1252220</wp:posOffset>
                </wp:positionH>
                <wp:positionV relativeFrom="paragraph">
                  <wp:posOffset>138430</wp:posOffset>
                </wp:positionV>
                <wp:extent cx="1374140" cy="685800"/>
                <wp:effectExtent l="4445" t="4445" r="5715" b="8255"/>
                <wp:wrapNone/>
                <wp:docPr id="58" name="矩形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414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eastAsiaTheme="minorEastAsia"/>
                                <w:sz w:val="21"/>
                                <w:szCs w:val="21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</w:rPr>
                              <w:t>检查实施</w:t>
                            </w:r>
                            <w:r>
                              <w:rPr>
                                <w:rFonts w:hint="eastAsia"/>
                                <w:u w:val="none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u w:val="none"/>
                                <w:lang w:val="en-US" w:eastAsia="zh-CN"/>
                              </w:rPr>
                              <w:t>进行检查的执法人员不得少于两人。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8.6pt;margin-top:10.9pt;height:54pt;width:108.2pt;z-index:251710464;mso-width-relative:page;mso-height-relative:page;" fillcolor="#FFFFFF" filled="t" stroked="t" coordsize="21600,21600" o:gfxdata="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WSPH&#10;eNcAAAAKAQAADwAAAAAAAAABACAAAAAiAAAAZHJzL2Rvd25yZXYueG1sUEsBAhQAFAAAAAgAh07i&#10;QHfLyd7qAQAA3QMAAA4AAAAAAAAAAQAgAAAAJg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eastAsiaTheme="minorEastAsia"/>
                          <w:sz w:val="21"/>
                          <w:szCs w:val="21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u w:val="none"/>
                        </w:rPr>
                        <w:t>检查实施</w:t>
                      </w:r>
                      <w:r>
                        <w:rPr>
                          <w:rFonts w:hint="eastAsia"/>
                          <w:u w:val="none"/>
                          <w:lang w:eastAsia="zh-CN"/>
                        </w:rPr>
                        <w:t>：</w:t>
                      </w:r>
                      <w:r>
                        <w:rPr>
                          <w:rFonts w:hint="eastAsia"/>
                          <w:sz w:val="21"/>
                          <w:szCs w:val="21"/>
                          <w:u w:val="none"/>
                          <w:lang w:val="en-US" w:eastAsia="zh-CN"/>
                        </w:rPr>
                        <w:t>进行检查的执法人员不得少于两人。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450"/>
        </w:tabs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845185</wp:posOffset>
                </wp:positionH>
                <wp:positionV relativeFrom="paragraph">
                  <wp:posOffset>88265</wp:posOffset>
                </wp:positionV>
                <wp:extent cx="352425" cy="1270"/>
                <wp:effectExtent l="0" t="36830" r="3175" b="38100"/>
                <wp:wrapNone/>
                <wp:docPr id="59" name="直接连接符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2425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66.55pt;margin-top:6.95pt;height:0.1pt;width:27.75pt;z-index:251772928;mso-width-relative:page;mso-height-relative:page;" filled="f" stroked="t" coordsize="21600,21600" o:gfxdata="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m&#10;kN7T1wAAAAkBAAAPAAAAAAAAAAEAIAAAACIAAABkcnMvZG93bnJldi54bWxQSwECFAAUAAAACACH&#10;TuJAQwZkKOwBAACoAwAADgAAAAAAAAABACAAAAAmAQAAZHJzL2Uyb0RvYy54bWxQSwUGAAAAAAYA&#10;BgBZAQAAh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2630170</wp:posOffset>
                </wp:positionH>
                <wp:positionV relativeFrom="paragraph">
                  <wp:posOffset>97790</wp:posOffset>
                </wp:positionV>
                <wp:extent cx="819785" cy="635"/>
                <wp:effectExtent l="0" t="37465" r="5715" b="38100"/>
                <wp:wrapNone/>
                <wp:docPr id="56" name="直接连接符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978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7.1pt;margin-top:7.7pt;height:0.05pt;width:64.55pt;z-index:251716608;mso-width-relative:page;mso-height-relative:page;" filled="f" stroked="t" coordsize="21600,21600" o:gfxdata="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A+XB/2QAAAAkB&#10;AAAPAAAAAAAAAAEAIAAAACIAAABkcnMvZG93bnJldi54bWxQSwECFAAUAAAACACHTuJAgCf7WuEB&#10;AACdAwAADgAAAAAAAAABACAAAAAoAQAAZHJzL2Uyb0RvYy54bWxQSwUGAAAAAAYABgBZAQAAewUA&#10;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1920875</wp:posOffset>
                </wp:positionH>
                <wp:positionV relativeFrom="paragraph">
                  <wp:posOffset>74930</wp:posOffset>
                </wp:positionV>
                <wp:extent cx="8890" cy="384175"/>
                <wp:effectExtent l="31115" t="0" r="36195" b="9525"/>
                <wp:wrapNone/>
                <wp:docPr id="48" name="直接连接符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384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1.25pt;margin-top:5.9pt;height:30.25pt;width:0.7pt;z-index:251717632;mso-width-relative:page;mso-height-relative:page;" filled="f" stroked="t" coordsize="21600,21600" o:gfxdata="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TfWQHZAAAA&#10;CQEAAA8AAAAAAAAAAQAgAAAAIgAAAGRycy9kb3ducmV2LnhtbFBLAQIUABQAAAAIAIdO4kA2xnTX&#10;4wEAAJ4DAAAOAAAAAAAAAAEAIAAAACg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Cs w:val="21"/>
        </w:rPr>
        <w:t xml:space="preserve">                                         </w:t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1242060</wp:posOffset>
                </wp:positionH>
                <wp:positionV relativeFrom="paragraph">
                  <wp:posOffset>127635</wp:posOffset>
                </wp:positionV>
                <wp:extent cx="1303655" cy="626745"/>
                <wp:effectExtent l="4445" t="4445" r="12700" b="16510"/>
                <wp:wrapNone/>
                <wp:docPr id="49" name="矩形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3655" cy="626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检查报告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7.8pt;margin-top:10.05pt;height:49.35pt;width:102.65pt;z-index:251715584;mso-width-relative:page;mso-height-relative:page;" fillcolor="#FFFFFF" filled="t" stroked="t" coordsize="21600,21600" o:gfxdata="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10vY7&#10;1wAAAAoBAAAPAAAAAAAAAAEAIAAAACIAAABkcnMvZG93bnJldi54bWxQSwECFAAUAAAACACHTuJA&#10;2moEaekBAADdAwAADgAAAAAAAAABACAAAAAmAQAAZHJzL2Uyb0RvYy54bWxQSwUGAAAAAAYABgBZ&#10;AQAAg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</w:rPr>
                        <w:t>检查报告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 w:ascii="宋体" w:hAnsi="宋体"/>
          <w:szCs w:val="21"/>
        </w:rPr>
      </w:pPr>
    </w:p>
    <w:p>
      <w:pPr>
        <w:ind w:firstLine="4410" w:firstLineChars="2100"/>
        <w:rPr>
          <w:rFonts w:hint="eastAsia" w:ascii="宋体" w:hAnsi="宋体"/>
          <w:szCs w:val="21"/>
        </w:rPr>
      </w:pPr>
    </w:p>
    <w:p>
      <w:pPr>
        <w:jc w:val="center"/>
        <w:rPr>
          <w:rFonts w:hint="eastAsia" w:ascii="宋体" w:hAnsi="宋体"/>
          <w:szCs w:val="21"/>
        </w:rPr>
      </w:pPr>
    </w:p>
    <w:p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89535</wp:posOffset>
                </wp:positionV>
                <wp:extent cx="635" cy="384175"/>
                <wp:effectExtent l="37465" t="0" r="38100" b="9525"/>
                <wp:wrapNone/>
                <wp:docPr id="61" name="直接连接符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84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0.1pt;margin-top:7.05pt;height:30.25pt;width:0.05pt;z-index:251879424;mso-width-relative:page;mso-height-relative:page;" filled="f" stroked="t" coordsize="21600,21600" o:gfxdata="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o80Ln2QAAAAkB&#10;AAAPAAAAAAAAAAEAIAAAACIAAABkcnMvZG93bnJldi54bWxQSwECFAAUAAAACACHTuJAq/khtOEB&#10;AACdAwAADgAAAAAAAAABACAAAAAoAQAAZHJzL2Uyb0RvYy54bWxQSwUGAAAAAAYABgBZAQAAewUA&#10;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1209040</wp:posOffset>
                </wp:positionH>
                <wp:positionV relativeFrom="paragraph">
                  <wp:posOffset>198120</wp:posOffset>
                </wp:positionV>
                <wp:extent cx="1343660" cy="676910"/>
                <wp:effectExtent l="4445" t="4445" r="10795" b="17145"/>
                <wp:wrapNone/>
                <wp:docPr id="52" name="矩形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660" cy="676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处理决定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5.2pt;margin-top:15.6pt;height:53.3pt;width:105.8pt;z-index:251711488;mso-width-relative:page;mso-height-relative:page;" fillcolor="#FFFFFF" filled="t" stroked="t" coordsize="21600,21600" o:gfxdata="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+Ggb&#10;N9cAAAAKAQAADwAAAAAAAAABACAAAAAiAAAAZHJzL2Rvd25yZXYueG1sUEsBAhQAFAAAAAgAh07i&#10;QH1dj1zqAQAA3QMAAA4AAAAAAAAAAQAgAAAAJg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处理决定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>
      <w:pPr>
        <w:tabs>
          <w:tab w:val="left" w:pos="5053"/>
        </w:tabs>
        <w:ind w:firstLine="4410" w:firstLineChars="2100"/>
        <w:rPr>
          <w:rFonts w:hint="eastAsia"/>
        </w:rPr>
      </w:pPr>
    </w:p>
    <w:p>
      <w:pPr>
        <w:tabs>
          <w:tab w:val="left" w:pos="5053"/>
        </w:tabs>
        <w:rPr>
          <w:rFonts w:hint="eastAsia"/>
        </w:rPr>
      </w:pPr>
    </w:p>
    <w:p>
      <w:pPr>
        <w:tabs>
          <w:tab w:val="left" w:pos="5053"/>
        </w:tabs>
        <w:rPr>
          <w:rFonts w:hint="eastAsia"/>
        </w:rPr>
      </w:pPr>
    </w:p>
    <w:p>
      <w:pPr>
        <w:tabs>
          <w:tab w:val="left" w:pos="5053"/>
        </w:tabs>
        <w:rPr>
          <w:rFonts w:hint="eastAsia"/>
        </w:rPr>
      </w:pPr>
    </w:p>
    <w:p>
      <w:pPr>
        <w:tabs>
          <w:tab w:val="left" w:pos="5053"/>
        </w:tabs>
        <w:rPr>
          <w:rFonts w:hint="eastAsia"/>
        </w:rPr>
      </w:pPr>
    </w:p>
    <w:p>
      <w:pPr>
        <w:tabs>
          <w:tab w:val="left" w:pos="5053"/>
        </w:tabs>
        <w:rPr>
          <w:rFonts w:hint="eastAsia"/>
        </w:rPr>
      </w:pPr>
    </w:p>
    <w:p>
      <w:pPr>
        <w:tabs>
          <w:tab w:val="left" w:pos="5053"/>
        </w:tabs>
        <w:rPr>
          <w:rFonts w:hint="eastAsia"/>
        </w:rPr>
      </w:pPr>
    </w:p>
    <w:p>
      <w:pPr>
        <w:tabs>
          <w:tab w:val="left" w:pos="5053"/>
        </w:tabs>
        <w:rPr>
          <w:rFonts w:hint="eastAsia"/>
        </w:rPr>
      </w:pPr>
    </w:p>
    <w:p>
      <w:pPr>
        <w:tabs>
          <w:tab w:val="left" w:pos="5053"/>
        </w:tabs>
        <w:rPr>
          <w:rFonts w:hint="eastAsia"/>
        </w:rPr>
      </w:pP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统计</w:t>
      </w:r>
      <w:r>
        <w:rPr>
          <w:rFonts w:hint="eastAsia"/>
        </w:rPr>
        <w:t>局</w:t>
      </w:r>
      <w:r>
        <w:rPr>
          <w:rFonts w:hint="eastAsia"/>
          <w:lang w:eastAsia="zh-CN"/>
        </w:rPr>
        <w:t>办公室（政策法规科）</w:t>
      </w: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业务电话：0854—</w:t>
      </w:r>
      <w:r>
        <w:rPr>
          <w:rFonts w:hint="eastAsia"/>
          <w:lang w:val="en-US" w:eastAsia="zh-CN"/>
        </w:rPr>
        <w:t>5620245，</w:t>
      </w:r>
      <w:r>
        <w:rPr>
          <w:rFonts w:hint="eastAsia"/>
        </w:rPr>
        <w:t>监督电话：0854—</w:t>
      </w:r>
      <w:r>
        <w:rPr>
          <w:rFonts w:hint="eastAsia"/>
          <w:lang w:val="en-US" w:eastAsia="zh-CN"/>
        </w:rPr>
        <w:t>5634055</w:t>
      </w:r>
    </w:p>
    <w:p>
      <w:pPr>
        <w:spacing w:line="640" w:lineRule="exact"/>
        <w:jc w:val="both"/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A4DE20"/>
    <w:multiLevelType w:val="singleLevel"/>
    <w:tmpl w:val="59A4DE20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CE45B0"/>
    <w:rsid w:val="0096458F"/>
    <w:rsid w:val="03582B57"/>
    <w:rsid w:val="036A43B9"/>
    <w:rsid w:val="043D59A6"/>
    <w:rsid w:val="0553637C"/>
    <w:rsid w:val="06FF0D46"/>
    <w:rsid w:val="08475F5E"/>
    <w:rsid w:val="084F1F51"/>
    <w:rsid w:val="0C1925C1"/>
    <w:rsid w:val="0F2B5512"/>
    <w:rsid w:val="0F4801D2"/>
    <w:rsid w:val="0FFE724C"/>
    <w:rsid w:val="105236A1"/>
    <w:rsid w:val="11722280"/>
    <w:rsid w:val="120E616F"/>
    <w:rsid w:val="14DB699D"/>
    <w:rsid w:val="18F10127"/>
    <w:rsid w:val="193F1B91"/>
    <w:rsid w:val="1A42545D"/>
    <w:rsid w:val="1A4609E4"/>
    <w:rsid w:val="1C470B7F"/>
    <w:rsid w:val="1CAA5744"/>
    <w:rsid w:val="1D6B7FAB"/>
    <w:rsid w:val="1DC706C3"/>
    <w:rsid w:val="1F1D4898"/>
    <w:rsid w:val="212C70D5"/>
    <w:rsid w:val="2595370B"/>
    <w:rsid w:val="291906B3"/>
    <w:rsid w:val="2C690336"/>
    <w:rsid w:val="2C846C88"/>
    <w:rsid w:val="2F374ECE"/>
    <w:rsid w:val="312A355B"/>
    <w:rsid w:val="323808A8"/>
    <w:rsid w:val="32507275"/>
    <w:rsid w:val="32A773EC"/>
    <w:rsid w:val="33881255"/>
    <w:rsid w:val="33BF2D83"/>
    <w:rsid w:val="35112E6D"/>
    <w:rsid w:val="391D1A9C"/>
    <w:rsid w:val="3A9F62BE"/>
    <w:rsid w:val="3BCE782F"/>
    <w:rsid w:val="3CD1605C"/>
    <w:rsid w:val="3E273FC3"/>
    <w:rsid w:val="3FB810CF"/>
    <w:rsid w:val="40C55C58"/>
    <w:rsid w:val="419450F0"/>
    <w:rsid w:val="42236ABF"/>
    <w:rsid w:val="428A23CF"/>
    <w:rsid w:val="471719BE"/>
    <w:rsid w:val="47B04393"/>
    <w:rsid w:val="47D86BBA"/>
    <w:rsid w:val="485A7F95"/>
    <w:rsid w:val="496525F6"/>
    <w:rsid w:val="49673729"/>
    <w:rsid w:val="4A1D43FE"/>
    <w:rsid w:val="4DAC0075"/>
    <w:rsid w:val="50A61CD1"/>
    <w:rsid w:val="50BA0B5E"/>
    <w:rsid w:val="53226F42"/>
    <w:rsid w:val="54590619"/>
    <w:rsid w:val="56901BC5"/>
    <w:rsid w:val="577F53EA"/>
    <w:rsid w:val="58287BCD"/>
    <w:rsid w:val="5A4A3F1B"/>
    <w:rsid w:val="5BDF124A"/>
    <w:rsid w:val="5E5471D7"/>
    <w:rsid w:val="61536986"/>
    <w:rsid w:val="61FC3D02"/>
    <w:rsid w:val="65DA1541"/>
    <w:rsid w:val="66F065A9"/>
    <w:rsid w:val="6AA97094"/>
    <w:rsid w:val="6B6C454E"/>
    <w:rsid w:val="6C1D38BB"/>
    <w:rsid w:val="6C4B4BBB"/>
    <w:rsid w:val="6C8F7ED4"/>
    <w:rsid w:val="70EC3E62"/>
    <w:rsid w:val="72CA7D89"/>
    <w:rsid w:val="73904128"/>
    <w:rsid w:val="76BB7A91"/>
    <w:rsid w:val="76CE45B0"/>
    <w:rsid w:val="7C810A49"/>
    <w:rsid w:val="7D017300"/>
    <w:rsid w:val="7D2E47E2"/>
    <w:rsid w:val="7F180BE5"/>
    <w:rsid w:val="7F1D6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paragraph" w:customStyle="1" w:styleId="8">
    <w:name w:val="Body text|1"/>
    <w:basedOn w:val="1"/>
    <w:qFormat/>
    <w:uiPriority w:val="0"/>
    <w:pPr>
      <w:widowControl w:val="0"/>
      <w:shd w:val="clear" w:color="auto" w:fill="auto"/>
      <w:spacing w:line="442" w:lineRule="auto"/>
      <w:ind w:firstLine="400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2019-11-11T11:59:00Z</dcterms:created>
  <dc:creator>.</dc:creator>
  <cp:lastModifiedBy>Mr Y</cp:lastModifiedBy>
  <dcterms:modified xsi:type="dcterms:W3CDTF">2019-12-03T03:28:26Z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