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对假冒、伪造或者买卖许可证明文件的处罚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47521C8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