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龙里县农业农村局行政强制类权力运行流程图</w:t>
      </w:r>
    </w:p>
    <w:p>
      <w:pPr>
        <w:jc w:val="center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  <w:r>
        <w:rPr>
          <w:rFonts w:hint="eastAsia" w:ascii="仿宋" w:hAnsi="仿宋" w:eastAsia="仿宋" w:cs="仿宋"/>
          <w:kern w:val="0"/>
          <w:sz w:val="18"/>
          <w:szCs w:val="18"/>
          <w:lang w:val="en-US" w:eastAsia="zh-CN" w:bidi="ar"/>
        </w:rPr>
        <w:t>(对农药生产、销售、使用场所的监督检查可以采取的措施</w:t>
      </w: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r>
        <mc:AlternateContent>
          <mc:Choice Requires="wpc">
            <w:drawing>
              <wp:inline distT="0" distB="0" distL="114300" distR="114300">
                <wp:extent cx="5644515" cy="6933565"/>
                <wp:effectExtent l="0" t="0" r="0" b="0"/>
                <wp:docPr id="1" name="画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" name="文本框 18"/>
                        <wps:cNvSpPr txBox="1"/>
                        <wps:spPr>
                          <a:xfrm>
                            <a:off x="1666875" y="115570"/>
                            <a:ext cx="1929130" cy="803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调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调查或检查时，案件承办人不得少于2人，应当向当事人或者有关人员出示行政执法证件，现场检查情况应当如实记入现场检查笔录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1758950" y="1118870"/>
                            <a:ext cx="1751330" cy="638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审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案件承办机构负责人对办案人员提出的采取行政强制措施的理由、种类、依据进行审查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1957705" y="1983740"/>
                            <a:ext cx="1356360" cy="542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报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批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经行政机构负责人批准后实施行政强制措施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789940" y="4786630"/>
                            <a:ext cx="678180" cy="760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解除强制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没收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销毁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2147570" y="6381750"/>
                            <a:ext cx="90424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结案归档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3810000" y="4785360"/>
                            <a:ext cx="686435" cy="745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5"/>
                                  <w:szCs w:val="15"/>
                                  <w:lang w:eastAsia="zh-CN"/>
                                </w:rPr>
                                <w:t>中止（恢复）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终结执行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依法赔偿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3822065" y="1953260"/>
                            <a:ext cx="1237615" cy="617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情况紧急，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需要当场实施的，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在24小时内向行政机关负责人报告，并补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办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批准手续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630805" y="911860"/>
                            <a:ext cx="1905" cy="2247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2637790" y="1750060"/>
                            <a:ext cx="0" cy="23558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 flipH="1">
                            <a:off x="2597785" y="2534920"/>
                            <a:ext cx="1905" cy="2984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 flipH="1" flipV="1">
                            <a:off x="1467485" y="5150485"/>
                            <a:ext cx="37147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2618105" y="3355975"/>
                            <a:ext cx="0" cy="2965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 flipV="1">
                            <a:off x="3314065" y="5150485"/>
                            <a:ext cx="46545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 flipV="1">
                            <a:off x="3310255" y="2261235"/>
                            <a:ext cx="4953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998855" y="3631565"/>
                            <a:ext cx="3254375" cy="947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执  行 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制作并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交付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查封（扣押、冻结等）决定书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和清单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，妥善保管有关财物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397000" y="2818130"/>
                            <a:ext cx="2409190" cy="546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告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当场告知当事人采取行政强制措施的理由、依据以及当事人依法享有的权利及救济途径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1832610" y="4923790"/>
                            <a:ext cx="147701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决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查清事实，作出处理决定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 flipH="1">
                            <a:off x="2614295" y="4612640"/>
                            <a:ext cx="1905" cy="3130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600325" y="534860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1940560" y="5628005"/>
                            <a:ext cx="132588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8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行政复议（诉讼）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2618105" y="608901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45.95pt;width:444.45pt;" coordsize="5644515,6933565" editas="canvas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">
                <o:lock v:ext="edit" aspectratio="f"/>
                <v:shape id="_x0000_s1026" o:spid="_x0000_s1026" style="position:absolute;left:0;top:0;height:6933565;width:5644515;" filled="f" stroked="f" coordsize="21600,21600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202" type="#_x0000_t202" style="position:absolute;left:1666875;top:115570;height:803275;width:19291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QRqpbVAAAABgEAAA8AAAAAAAAAAQAgAAAAIgAAAGRycy9kb3ducmV2&#10;LnhtbFBLAQIUABQAAAAIAIdO4kAtz8sa/wEAAAMEAAAOAAAAAAAAAAEAIAAAACQBAABkcnMvZTJv&#10;RG9jLnhtbFBLBQYAAAAABgAGAFkBAACV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调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调查或检查时，案件承办人不得少于2人，应当向当事人或者有关人员出示行政执法证件，现场检查情况应当如实记入现场检查笔录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58950;top:1118870;height:638810;width:17513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EaqW1QAAAAYBAAAPAAAAAAAAAAEAIAAAACIAAABkcnMvZG93bnJl&#10;di54bWxQSwECFAAUAAAACACHTuJA9y3chwACAAAE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审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案件承办机构负责人对办案人员提出的采取行政强制措施的理由、种类、依据进行审查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57705;top:1983740;height:542290;width:135636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9xKO/QMCAAAE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报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批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经行政机构负责人批准后实施行政强制措施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89940;top:4786630;height:760095;width:6781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BGqltUAAAAGAQAADwAAAAAAAAABACAAAAAiAAAAZHJzL2Rvd25y&#10;ZXYueG1sUEsBAhQAFAAAAAgAh07iQDmVQDMBAgAAAgQAAA4AAAAAAAAAAQAgAAAAJAEAAGRycy9l&#10;Mm9Eb2MueG1sUEsFBgAAAAAGAAYAWQEAAJc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解除强制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没收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销毁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147570;top:6381750;height:297180;width:90424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O9q1KsEAgAAAw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结案归档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000;top:4785360;height:745490;width:68643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QRqpbVAAAABgEAAA8AAAAAAAAAAQAgAAAAIgAAAGRycy9k&#10;b3ducmV2LnhtbFBLAQIUABQAAAAIAIdO4kCpPfCYBQIAAAMEAAAOAAAAAAAAAAEAIAAAACQBAABk&#10;cnMvZTJvRG9jLnhtbFBLBQYAAAAABgAGAFkBAACb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5"/>
                            <w:szCs w:val="15"/>
                            <w:lang w:eastAsia="zh-CN"/>
                          </w:rPr>
                          <w:t>中止（恢复）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终结执行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依法赔偿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22065;top:1953260;height:617220;width:123761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EaqW1QAAAAYBAAAPAAAAAAAAAAEAIAAAACIAAABkcnMvZG93bnJl&#10;di54bWxQSwECFAAUAAAACACHTuJAh09UvwACAAAE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情况紧急，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需要当场实施的，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在24小时内向行政机关负责人报告，并补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办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批准手续</w:t>
                        </w:r>
                      </w:p>
                    </w:txbxContent>
                  </v:textbox>
                </v:shape>
                <v:line id="_x0000_s1026" o:spid="_x0000_s1026" o:spt="20" style="position:absolute;left:2630805;top:911860;height:224790;width:1905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wGhf+1gAAAAYBAAAPAAAAAAAAAAEAIAAAACIAAABkcnMvZG93bnJldi54bWxQSwECFAAU&#10;AAAACACHTuJAEEb1q/MBAAC3AwAADgAAAAAAAAABACAAAAAl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7790;top:1750060;height:235585;width: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wGhf+1gAAAAYBAAAPAAAAAAAAAAEAIAAAACIAAABkcnMvZG93bnJldi54bWxQSwECFAAUAAAA&#10;CACHTuJAwiJYqfABAAC1AwAADgAAAAAAAAABACAAAAAl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597785;top:2534920;flip:x;height:298450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axftr1gAAAAYBAAAPAAAAAAAAAAEAIAAAACIAAABkcnMvZG93bnJldi54&#10;bWxQSwECFAAUAAAACACHTuJATO5Z4fwBAADCAwAADgAAAAAAAAABACAAAAAlAQAAZHJzL2Uyb0Rv&#10;Yy54bWxQSwUGAAAAAAYABgBZAQAAk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467485;top:5150485;flip:x y;height:2540;width:371475;" filled="f" stroked="t" coordsize="21600,21600" o:gfxdata="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JzvyzWAAAABgEAAA8AAAAAAAAAAQAgAAAAIgAAAGRycy9kb3du&#10;cmV2LnhtbFBLAQIUABQAAAAIAIdO4kD9tJNHAQIAAMwDAAAOAAAAAAAAAAEAIAAAACUBAABkcnMv&#10;ZTJvRG9jLnhtbFBLBQYAAAAABgAGAFkBAACY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18105;top:3355975;height:296545;width: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AaF/7WAAAABgEAAA8AAAAAAAAAAQAgAAAAIgAAAGRycy9kb3ducmV2LnhtbFBLAQIU&#10;ABQAAAAIAIdO4kCHR8MU9QEAALUDAAAOAAAAAAAAAAEAIAAAACU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4065;top:5150485;flip:y;height:2540;width:46545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sX7a9YAAAAGAQAADwAAAAAAAAABACAAAAAiAAAAZHJzL2Rvd25yZXYu&#10;eG1sUEsBAhQAFAAAAAgAh07iQB/9is/9AQAAwgMAAA4AAAAAAAAAAQAgAAAAJQEAAGRycy9lMm9E&#10;b2MueG1sUEsFBgAAAAAGAAYAWQEAAJQ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0255;top:2261235;flip:y;height:0;width:495300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sX7a9YAAAAGAQAADwAAAAAAAAABACAAAAAiAAAAZHJzL2Rvd25yZXYueG1sUEsB&#10;AhQAFAAAAAgAh07iQDhafeH3AQAAr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998855;top:3631565;height:947420;width:325437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G1GHZoEAgAAAQ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执  行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制作并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交付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查封（扣押、冻结等）决定书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和清单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，妥善保管有关财物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97000;top:2818130;height:546735;width:240919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Zm+lnQMCAAAC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告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当场告知当事人采取行政强制措施的理由、依据以及当事人依法享有的权利及救济途径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32610;top:4923790;height:438150;width:147701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QRqpbVAAAABgEAAA8AAAAAAAAAAQAgAAAAIgAAAGRycy9kb3du&#10;cmV2LnhtbFBLAQIUABQAAAAIAIdO4kBke1B0AgIAAAI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决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查清事实，作出处理决定</w:t>
                        </w:r>
                      </w:p>
                    </w:txbxContent>
                  </v:textbox>
                </v:shape>
                <v:line id="_x0000_s1026" o:spid="_x0000_s1026" o:spt="20" style="position:absolute;left:2614295;top:4612640;flip:x;height:313055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rF+2vWAAAABgEAAA8AAAAAAAAAAQAgAAAAIgAAAGRycy9kb3ducmV2Lnht&#10;bFBLAQIUABQAAAAIAIdO4kDwyWdN+wEAAMADAAAOAAAAAAAAAAEAIAAAACUBAABkcnMvZTJvRG9j&#10;LnhtbFBLBQYAAAAABgAGAFkBAACS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00325;top:534860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F4o9Pr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940560;top:5628005;height:438150;width:13258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w9+WkQMCAAAC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8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行政复议（诉讼）</w:t>
                        </w:r>
                      </w:p>
                      <w:p>
                        <w:pPr>
                          <w:rPr>
                            <w:rFonts w:hint="eastAsia"/>
                            <w:lang w:eastAsia="zh-CN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2618105;top:608901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E9NzoP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>办理机构：</w:t>
      </w:r>
      <w:r>
        <w:rPr>
          <w:rFonts w:hint="eastAsia"/>
          <w:lang w:eastAsia="zh-CN"/>
        </w:rPr>
        <w:t>龙里县农业农村局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业务电话：0854-</w:t>
      </w:r>
      <w:bookmarkStart w:id="0" w:name="_GoBack"/>
      <w:bookmarkEnd w:id="0"/>
      <w:r>
        <w:rPr>
          <w:rFonts w:hint="eastAsia"/>
          <w:lang w:val="en-US" w:eastAsia="zh-CN"/>
        </w:rPr>
        <w:t>5631952</w:t>
      </w:r>
      <w:r>
        <w:rPr>
          <w:rFonts w:hint="eastAsia"/>
        </w:rPr>
        <w:t xml:space="preserve">    监督电话：0854-</w:t>
      </w:r>
      <w:r>
        <w:rPr>
          <w:rFonts w:hint="eastAsia"/>
          <w:lang w:val="en-US" w:eastAsia="zh-CN"/>
        </w:rPr>
        <w:t>5666209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045AF"/>
    <w:rsid w:val="01EF7DFB"/>
    <w:rsid w:val="053326E1"/>
    <w:rsid w:val="058A7C98"/>
    <w:rsid w:val="05F61F30"/>
    <w:rsid w:val="072B2BB6"/>
    <w:rsid w:val="08A67BE2"/>
    <w:rsid w:val="0B981871"/>
    <w:rsid w:val="13412EFA"/>
    <w:rsid w:val="15A25EB2"/>
    <w:rsid w:val="173A76A7"/>
    <w:rsid w:val="182C31F3"/>
    <w:rsid w:val="1A341B88"/>
    <w:rsid w:val="1BA3628D"/>
    <w:rsid w:val="226F6EBE"/>
    <w:rsid w:val="28C045AF"/>
    <w:rsid w:val="2F6E39A9"/>
    <w:rsid w:val="318554AF"/>
    <w:rsid w:val="327D0088"/>
    <w:rsid w:val="37594F20"/>
    <w:rsid w:val="38277470"/>
    <w:rsid w:val="399C1869"/>
    <w:rsid w:val="3BA13743"/>
    <w:rsid w:val="3F152455"/>
    <w:rsid w:val="410E22FF"/>
    <w:rsid w:val="476831D9"/>
    <w:rsid w:val="478D4B64"/>
    <w:rsid w:val="487B3D93"/>
    <w:rsid w:val="48F75146"/>
    <w:rsid w:val="492510FA"/>
    <w:rsid w:val="49B93A72"/>
    <w:rsid w:val="4B9D5BC6"/>
    <w:rsid w:val="4E6C0724"/>
    <w:rsid w:val="5058378C"/>
    <w:rsid w:val="590861A8"/>
    <w:rsid w:val="5FD47C5E"/>
    <w:rsid w:val="6043060F"/>
    <w:rsid w:val="61EA6841"/>
    <w:rsid w:val="6AB07A39"/>
    <w:rsid w:val="6FC06AA9"/>
    <w:rsid w:val="72036138"/>
    <w:rsid w:val="748F7B4F"/>
    <w:rsid w:val="76B77996"/>
    <w:rsid w:val="786715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2019-10-22T09:45:00Z</dcterms:created>
  <dc:creator>52130</dc:creator>
  <cp:lastModifiedBy>52130</cp:lastModifiedBy>
  <dcterms:modified xsi:type="dcterms:W3CDTF">2019-11-07T07:55:45Z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