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龙里县民政局其他权力流程图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慈善组织异地公开募捐备案</w: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rect id="_x0000_s2050" o:spid="_x0000_s2050" o:spt="1" style="position:absolute;left:0pt;margin-left:41.8pt;margin-top:20.55pt;height:91.8pt;width:183.4pt;z-index:251659264;mso-width-relative:page;mso-height-relative:page;" fillcolor="#FFFFFF" filled="t" stroked="t" coordsize="21600,21600" o:gfxdata="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/J&#10;pELXAAAACgEAAA8AAAAAAAAAAQAgAAAAIgAAAGRycy9kb3ducmV2LnhtbFBLAQIUABQAAAAIAIdO&#10;4kBFb0/S6wEAAN0DAAAOAAAAAAAAAAEAIAAAACYBAABkcnMvZTJvRG9jLnhtbFBLBQYAAAAABgAG&#10;AFkBAACDBQAAAAA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</w:rPr>
                    <w:t>申  请</w:t>
                  </w:r>
                </w:p>
                <w:p>
                  <w:pPr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提交材料：《确有必要在当地开展公开募捐活动的情况说明》、《慈善组织异地公开募捐方案备案表》</w:t>
                  </w:r>
                </w:p>
                <w:p>
                  <w:pPr>
                    <w:jc w:val="center"/>
                    <w:rPr>
                      <w:rFonts w:hint="eastAsia"/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>
        <w:rPr>
          <w:sz w:val="32"/>
        </w:rPr>
        <w:pict>
          <v:shape id="_x0000_s2060" o:spid="_x0000_s2060" o:spt="202" type="#_x0000_t202" style="position:absolute;left:0pt;margin-left:274.8pt;margin-top:15.85pt;height:55.5pt;width:189.75pt;z-index:25166950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公示应当提交的材料；一次性告知补齐材料；依法受理或不予受理申请（不予受理的说明理由）。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  <w:r>
        <w:rPr>
          <w:sz w:val="32"/>
        </w:rPr>
        <w:pict>
          <v:line id="_x0000_s2059" o:spid="_x0000_s2059" o:spt="20" style="position:absolute;left:0pt;margin-left:225.3pt;margin-top:22.15pt;height:0.75pt;width:50.25pt;z-index:251668480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5" o:spid="_x0000_s2055" o:spt="32" type="#_x0000_t32" style="position:absolute;left:0pt;flip:x;margin-left:133.5pt;margin-top:18.25pt;height:46.25pt;width:0.3pt;z-index:251664384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  <w:r>
        <w:rPr>
          <w:rFonts w:ascii="方正小标宋简体" w:eastAsia="方正小标宋简体"/>
          <w:sz w:val="32"/>
          <w:szCs w:val="32"/>
        </w:rPr>
        <w:pict>
          <v:rect id="_x0000_s2053" o:spid="_x0000_s2053" o:spt="1" style="position:absolute;left:0pt;margin-left:291pt;margin-top:18.45pt;height:82.8pt;width:203.95pt;z-index:251662336;mso-width-relative:page;mso-height-relative:page;" fillcolor="#FFFFFF" filled="t" stroked="t" coordsize="21600,21600" o:gfxdata="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Vt&#10;uyjYAAAACgEAAA8AAAAAAAAAAQAgAAAAIgAAAGRycy9kb3ducmV2LnhtbFBLAQIUABQAAAAIAIdO&#10;4kDJ1nOl6gEAAN4DAAAOAAAAAAAAAAEAIAAAACcBAABkcnMvZTJvRG9jLnhtbFBLBQYAAAAABgAG&#10;AFkBAACDBQAAAAA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pStyle w:val="8"/>
                    <w:ind w:left="360" w:firstLine="0" w:firstLineChars="0"/>
                  </w:pPr>
                  <w:r>
                    <w:rPr>
                      <w:rFonts w:hint="eastAsia"/>
                    </w:rPr>
                    <w:t>慈善组织在开展异地公开募捐的，应当报其开展募捐活动所在地的县级以上人民政府民政部门备案。捐赠人的捐赠行为不受地域限制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1" o:spid="_x0000_s2051" o:spt="1" style="position:absolute;left:0pt;margin-left:18.9pt;margin-top:2.1pt;height:62.3pt;width:222.1pt;z-index:251660288;mso-width-relative:page;mso-height-relative:page;" fillcolor="#FFFFFF" filled="t" stroked="t" coordsize="21600,21600" o:gfxdata="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mIqCX&#10;2QAAAAsBAAAPAAAAAAAAAAEAIAAAACIAAABkcnMvZG93bnJldi54bWxQSwECFAAUAAAACACHTuJA&#10;jG++9ucBAADdAwAADgAAAAAAAAABACAAAAAoAQAAZHJzL2Uyb0RvYy54bWxQSwUGAAAAAAYABgBZ&#10;AQAAgQUAAAAA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asciiTheme="majorEastAsia" w:hAnsiTheme="majorEastAsia" w:eastAsiaTheme="majorEastAsia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 w:asciiTheme="majorEastAsia" w:hAnsiTheme="majorEastAsia" w:eastAsiaTheme="majorEastAsia"/>
                      <w:b/>
                      <w:bCs/>
                      <w:sz w:val="32"/>
                      <w:szCs w:val="32"/>
                    </w:rPr>
                    <w:t>受  理</w:t>
                  </w:r>
                </w:p>
                <w:p>
                  <w:pPr>
                    <w:jc w:val="center"/>
                    <w:rPr>
                      <w:rFonts w:hint="eastAsia" w:asciiTheme="majorEastAsia" w:hAnsiTheme="majorEastAsia" w:eastAsiaTheme="majorEastAsia"/>
                      <w:sz w:val="32"/>
                      <w:szCs w:val="32"/>
                    </w:rPr>
                  </w:pPr>
                  <w:r>
                    <w:rPr>
                      <w:rFonts w:hint="eastAsia" w:ascii="宋体" w:eastAsia="宋体" w:cs="宋体"/>
                      <w:sz w:val="21"/>
                      <w:szCs w:val="21"/>
                    </w:rPr>
                    <w:t>申请材料齐全，符合法定形式</w:t>
                  </w:r>
                </w:p>
              </w:txbxContent>
            </v:textbox>
          </v:rect>
        </w:pict>
      </w:r>
      <w:r>
        <w:rPr>
          <w:rFonts w:ascii="方正小标宋简体" w:eastAsia="方正小标宋简体"/>
          <w:sz w:val="32"/>
          <w:szCs w:val="32"/>
        </w:rPr>
        <w:pict>
          <v:shape id="_x0000_s2058" o:spid="_x0000_s2058" o:spt="32" type="#_x0000_t32" style="position:absolute;left:0pt;flip:x;margin-left:241.75pt;margin-top:10.8pt;height:1.5pt;width:50pt;z-index:25166745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shape id="_x0000_s2056" o:spid="_x0000_s2056" o:spt="32" type="#_x0000_t32" style="position:absolute;left:0pt;margin-left:133.8pt;margin-top:5.2pt;height:42.35pt;width:1.2pt;z-index:251665408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p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rect id="_x0000_s2052" o:spid="_x0000_s2052" o:spt="1" style="position:absolute;left:0pt;margin-left:2.35pt;margin-top:16.35pt;height:71.4pt;width:283.05pt;z-index:251661312;mso-width-relative:page;mso-height-relative:page;" fillcolor="#FFFFFF" filled="t" stroked="t" coordsize="21600,21600" o:gfxdata="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d+nLdYA&#10;AAAKAQAADwAAAAAAAAABACAAAAAiAAAAZHJzL2Rvd25yZXYueG1sUEsBAhQAFAAAAAgAh07iQPeE&#10;r+joAQAA3QMAAA4AAAAAAAAAAQAgAAAAJQEAAGRycy9lMm9Eb2MueG1sUEsFBgAAAAAGAAYAWQEA&#10;AH8FAAAAAA=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</w:rPr>
                    <w:t>审  查</w:t>
                  </w:r>
                </w:p>
                <w:p>
                  <w:pPr>
                    <w:jc w:val="center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依法对申请人提交的材料进行审查，查看申请人所递交的申请材料是否齐全，符合依法需提交的全部材料</w:t>
                  </w:r>
                </w:p>
                <w:p>
                  <w:pPr>
                    <w:jc w:val="center"/>
                    <w:rPr>
                      <w:rFonts w:hint="eastAsia"/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p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</w:p>
    <w:p>
      <w:pPr>
        <w:tabs>
          <w:tab w:val="left" w:pos="6905"/>
        </w:tabs>
        <w:spacing w:line="300" w:lineRule="atLeas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/>
          <w:sz w:val="32"/>
          <w:szCs w:val="32"/>
        </w:rPr>
        <w:pict>
          <v:shape id="_x0000_s2057" o:spid="_x0000_s2057" o:spt="32" type="#_x0000_t32" style="position:absolute;left:0pt;flip:x;margin-left:132pt;margin-top:26.35pt;height:53.6pt;width:0.3pt;z-index:251666432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p/>
    <w:p/>
    <w:p/>
    <w:p>
      <w:r>
        <w:rPr>
          <w:rFonts w:ascii="方正小标宋简体" w:eastAsia="方正小标宋简体"/>
          <w:sz w:val="32"/>
          <w:szCs w:val="32"/>
        </w:rPr>
        <w:pict>
          <v:rect id="_x0000_s2054" o:spid="_x0000_s2054" o:spt="1" style="position:absolute;left:0pt;margin-left:47.85pt;margin-top:2.7pt;height:42.7pt;width:197.85pt;z-index:251663360;mso-width-relative:page;mso-height-relative:page;" fillcolor="#FFFFFF" filled="t" stroked="t" coordsize="21600,21600" o:gfxdata="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T&#10;X77x2gAAAAsBAAAPAAAAAAAAAAEAIAAAACIAAABkcnMvZG93bnJldi54bWxQSwECFAAUAAAACACH&#10;TuJAFD1PsOkBAADdAwAADgAAAAAAAAABACAAAAApAQAAZHJzL2Uyb0RvYy54bWxQSwUGAAAAAAYA&#10;BgBZAQAAhAUAAAAA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</w:rPr>
                    <w:t>决   定</w:t>
                  </w:r>
                </w:p>
                <w:p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</w:p>
    <w:p/>
    <w:p/>
    <w:p/>
    <w:p/>
    <w:p/>
    <w:p>
      <w:pPr>
        <w:tabs>
          <w:tab w:val="left" w:pos="6905"/>
        </w:tabs>
        <w:spacing w:line="300" w:lineRule="atLeast"/>
        <w:rPr>
          <w:rFonts w:ascii="方正小标宋简体" w:eastAsia="方正小标宋简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</w:p>
    <w:p>
      <w:pPr>
        <w:tabs>
          <w:tab w:val="left" w:pos="7233"/>
        </w:tabs>
        <w:spacing w:line="30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业务电话：0854-4974030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cyODEwNTU1MTI0MjBlNDY0YjhkMDdhMTk5ZDI5MzAifQ=="/>
  </w:docVars>
  <w:rsids>
    <w:rsidRoot w:val="00261680"/>
    <w:rsid w:val="000D36F1"/>
    <w:rsid w:val="00261680"/>
    <w:rsid w:val="00314F60"/>
    <w:rsid w:val="00800CDA"/>
    <w:rsid w:val="00C50489"/>
    <w:rsid w:val="00F04765"/>
    <w:rsid w:val="188424BB"/>
    <w:rsid w:val="42A7780B"/>
    <w:rsid w:val="4ABA33B0"/>
    <w:rsid w:val="50D47A8A"/>
    <w:rsid w:val="57B734B9"/>
    <w:rsid w:val="5AF45EA2"/>
    <w:rsid w:val="69470DF5"/>
    <w:rsid w:val="7053007F"/>
    <w:rsid w:val="70AB1C6A"/>
    <w:rsid w:val="7FF6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5"/>
        <o:r id="V:Rule2" type="connector" idref="#_x0000_s2056"/>
        <o:r id="V:Rule3" type="connector" idref="#_x0000_s2057"/>
        <o:r id="V:Rule4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60"/>
    <customShpInfo spid="_x0000_s2059"/>
    <customShpInfo spid="_x0000_s2055"/>
    <customShpInfo spid="_x0000_s2053"/>
    <customShpInfo spid="_x0000_s2051"/>
    <customShpInfo spid="_x0000_s2058"/>
    <customShpInfo spid="_x0000_s2056"/>
    <customShpInfo spid="_x0000_s2052"/>
    <customShpInfo spid="_x0000_s2057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</Words>
  <Characters>75</Characters>
  <Lines>1</Lines>
  <Paragraphs>1</Paragraphs>
  <TotalTime>0</TotalTime>
  <ScaleCrop>false</ScaleCrop>
  <LinksUpToDate>false</LinksUpToDate>
  <CharactersWithSpaces>86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2019-05-15T01:28:00Z</dcterms:created>
  <dc:creator>微软用户</dc:creator>
  <cp:lastModifiedBy>咕噜咕噜月半ぅ</cp:lastModifiedBy>
  <dcterms:modified xsi:type="dcterms:W3CDTF">2023-09-15T07:13:21Z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A8690B8B5A3B447F892498E62A677BC1_12</vt:lpwstr>
  </property>
</Properties>
</file>