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责成有关部门改建碍航建筑物或者限期补建过船、过木、过鱼建筑物，清除淤积，恢复通航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67.5pt;margin-top:22.6pt;height:54.85pt;width:124.5pt;z-index:251659264;mso-width-relative:page;mso-height-relative:page;" coordsize="21600,21600" o:gfxdata="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yQ+xtgA&#10;AAAKAQAADwAAAAAAAAABACAAAAAiAAAAZHJzL2Rvd25yZXYueG1sUEsBAhQAFAAAAAgAh07iQKmp&#10;7Q3mAQAA3A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  案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snapToGrid w:val="0"/>
        <w:jc w:val="center"/>
        <w:rPr>
          <w:rFonts w:ascii="宋体" w:hAnsi="宋体"/>
          <w:szCs w:val="21"/>
        </w:rPr>
      </w:pPr>
    </w:p>
    <w:p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直线 3" o:spid="_x0000_s1047" o:spt="20" style="position:absolute;left:0pt;flip:x;margin-left:127.45pt;margin-top:3.1pt;height:25.45pt;width:0.7pt;z-index:251674624;mso-width-relative:page;mso-height-relative:page;" coordsize="21600,21600" o:gfxdata="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VeGcHXAAAACAEAAA8AAAAAAAAAAQAg&#10;AAAAIgAAAGRycy9kb3ducmV2LnhtbFBLAQIUABQAAAAIAIdO4kC30XQ71gEAAJoDAAAOAAAAAAAA&#10;AAEAIAAAACYBAABkcnMvZTJvRG9jLnhtbFBLBQYAAAAABgAGAFkBAABu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1318"/>
          <w:tab w:val="left" w:pos="3223"/>
        </w:tabs>
        <w:rPr>
          <w:rFonts w:ascii="宋体" w:hAnsi="宋体"/>
          <w:szCs w:val="21"/>
        </w:rPr>
      </w:pPr>
      <w:r>
        <w:pict>
          <v:line id="直线 4" o:spid="_x0000_s1046" o:spt="20" style="position:absolute;left:0pt;margin-left:12.3pt;margin-top:13.7pt;height:0.05pt;width:186.75pt;z-index:251680768;mso-width-relative:page;mso-height-relative:page;" coordsize="21600,21600" o:gfxdata="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r4IOx1wAAAAgBAAAPAAAAAAAAAAEAIAAAACIAAABk&#10;cnMvZG93bnJldi54bWxQSwECFAAUAAAACACHTuJAeE4+Wc4BAACQ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  <w:r>
        <w:pict>
          <v:line id="直线 5" o:spid="_x0000_s1045" o:spt="20" style="position:absolute;left:0pt;margin-left:13.5pt;margin-top:14.7pt;height:28.45pt;width:0.05pt;z-index:251679744;mso-width-relative:page;mso-height-relative:page;" coordsize="21600,21600" o:gfxdata="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VrWHPZAAAABwEAAA8AAAAAAAAAAQAgAAAA&#10;IgAAAGRycy9kb3ducmV2LnhtbFBLAQIUABQAAAAIAIdO4kDem7S10QEAAJMDAAAOAAAAAAAAAAEA&#10;IAAAACg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1" o:spid="_x0000_s1044" o:spt="20" style="position:absolute;left:0pt;margin-left:198.75pt;margin-top:13.95pt;height:28.45pt;width:0.05pt;z-index:251666432;mso-width-relative:page;mso-height-relative:page;" coordsize="21600,21600" o:gfxdata="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Uyjo9oAAAAJAQAADwAAAAAAAAABACAA&#10;AAAiAAAAZHJzL2Rvd25yZXYueG1sUEsBAhQAFAAAAAgAh07iQARvFHLSAQAAlAMAAA4AAAAAAAAA&#10;AQAgAAAAKQEAAGRycy9lMm9Eb2MueG1sUEsFBgAAAAAGAAYAWQEAAG0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简易程序        一般程序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4" o:spid="_x0000_s1043" o:spt="1" style="position:absolute;left:0pt;margin-left:301.55pt;margin-top:0.9pt;height:71.8pt;width:101.2pt;z-index:251661312;mso-width-relative:page;mso-height-relative:page;" coordsize="21600,21600" o:gfxdata="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Xz6xNYA&#10;AAAJAQAADwAAAAAAAAABACAAAAAiAAAAZHJzL2Rvd25yZXYueG1sUEsBAhQAFAAAAAgAh07iQHHi&#10;T6PoAQAA3AMAAA4AAAAAAAAAAQAgAAAAJQ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回  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矩形 3" o:spid="_x0000_s1042" o:spt="1" style="position:absolute;left:0pt;margin-left:133.5pt;margin-top:8.85pt;height:53.2pt;width:126pt;z-index:251660288;mso-width-relative:page;mso-height-relative:page;" coordsize="21600,21600" o:gfxdata="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M5&#10;MdcAAAAKAQAADwAAAAAAAAABACAAAAAiAAAAZHJzL2Rvd25yZXYueG1sUEsBAhQAFAAAAAgAh07i&#10;QEcgR6j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调查或检查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执法人员不得少于两人，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收集有关证据</w:t>
                  </w:r>
                </w:p>
              </w:txbxContent>
            </v:textbox>
          </v:rect>
        </w:pict>
      </w:r>
      <w:r>
        <w:pict>
          <v:rect id="矩形 6" o:spid="_x0000_s1041" o:spt="1" style="position:absolute;left:0pt;margin-left:-63pt;margin-top:9.55pt;height:39.9pt;width:163.5pt;z-index:251663360;mso-width-relative:page;mso-height-relative:page;" coordsize="21600,21600" o:gfxdata="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Ig&#10;yODYAAAACgEAAA8AAAAAAAAAAQAgAAAAIgAAAGRycy9kb3ducmV2LnhtbFBLAQIUABQAAAAIAIdO&#10;4kAi12rY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line id="直线 10" o:spid="_x0000_s1040" o:spt="20" style="position:absolute;left:0pt;flip:y;margin-left:260.25pt;margin-top:2.85pt;height:0.75pt;width:42.05pt;z-index:251672576;mso-width-relative:page;mso-height-relative:page;" coordsize="21600,21600" o:gfxdata="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QvXRdcAAAAHAQAADwAAAAAAAAAB&#10;ACAAAAAiAAAAZHJzL2Rvd25yZXYueG1sUEsBAhQAFAAAAAgAh07iQPy3pRzYAQAAnwMAAA4AAAAA&#10;AAAAAQAgAAAAJgEAAGRycy9lMm9Eb2MueG1sUEsFBgAAAAAGAAYAWQEAAHA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_x0000_s1039" o:spid="_x0000_s1039" o:spt="20" style="position:absolute;left:0pt;margin-left:15.3pt;margin-top:3.25pt;height:40.5pt;width:0.75pt;z-index:251677696;mso-width-relative:page;mso-height-relative:page;" coordsize="21600,21600" o:gfxdata="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LAx/rXAAAABgEAAA8AAAAAAAAAAQAgAAAA&#10;IgAAAGRycy9kb3ducmV2LnhtbFBLAQIUABQAAAAIAIdO4kCDs0LV0wEAAJU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13" o:spid="_x0000_s1038" o:spt="20" style="position:absolute;left:0pt;margin-left:196.5pt;margin-top:0.4pt;height:28.05pt;width:0.05pt;z-index:251667456;mso-width-relative:page;mso-height-relative:page;" coordsize="21600,21600" o:gfxdata="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Dyl3HXAAAABwEAAA8AAAAAAAAAAQAgAAAA&#10;IgAAAGRycy9kb3ducmV2LnhtbFBLAQIUABQAAAAIAIdO4kAV5Psy0wEAAJQDAAAOAAAAAAAAAAEA&#10;IAAAACY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pict>
          <v:shape id="_x0000_s1037" o:spid="_x0000_s1037" o:spt="109" type="#_x0000_t109" style="position:absolute;left:0pt;margin-left:-41.7pt;margin-top:11.3pt;height:39.5pt;width:116.2pt;z-index:251675648;mso-width-relative:page;mso-height-relative:page;" coordsize="21600,21600" o:gfxdata="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bbrwPZAAAACgEAAA8AAAAAAAAAAQAgAAAAIgAAAGRycy9kb3du&#10;cmV2LnhtbFBLAQIUABQAAAAIAIdO4kAiNNXr/gEAAO8DAAAOAAAAAAAAAAEAIAAAACgBAABkcnMv&#10;ZTJvRG9jLnhtbFBLBQYAAAAABgAGAFkBAACY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shape>
        </w:pict>
      </w:r>
      <w:r>
        <w:pict>
          <v:rect id="矩形 7" o:spid="_x0000_s1036" o:spt="1" style="position:absolute;left:0pt;margin-left:320.25pt;margin-top:12.1pt;height:68.25pt;width:84pt;z-index:251664384;mso-width-relative:page;mso-height-relative:page;" coordsize="21600,21600" o:gfxdata="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NlgZa1wAA&#10;AAoBAAAPAAAAAAAAAAEAIAAAACIAAABkcnMvZG93bnJldi54bWxQSwECFAAUAAAACACHTuJAYPjV&#10;P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矩形 5" o:spid="_x0000_s1035" o:spt="1" style="position:absolute;left:0pt;margin-left:96.75pt;margin-top:13.6pt;height:68.05pt;width:202.5pt;z-index:251662336;mso-width-relative:page;mso-height-relative:page;" coordsize="21600,21600" o:gfxdata="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k3fat&#10;2AAAAAoBAAAPAAAAAAAAAAEAIAAAACIAAABkcnMvZG93bnJldi54bWxQSwECFAAUAAAACACHTuJA&#10;c2DuT+gBAADb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案件审查</w:t>
                  </w:r>
                </w:p>
                <w:p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行政机关负责人对调查结果进行审查，提出处理意见，给予较重行政处罚的，行政机关的负责人应当集体讨论决定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pict>
          <v:line id="直线 16" o:spid="_x0000_s1034" o:spt="20" style="position:absolute;left:0pt;margin-left:15.3pt;margin-top:5.5pt;height:57.75pt;width:0.05pt;z-index:251678720;mso-width-relative:page;mso-height-relative:page;" coordsize="21600,21600" o:gfxdata="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Cb/uHYAAAACAEAAA8AAAAAAAAAAQAgAAAA&#10;IgAAAGRycy9kb3ducmV2LnhtbFBLAQIUABQAAAAIAIdO4kDRopXV0gEAAJMDAAAOAAAAAAAAAAEA&#10;IAAAACcBAABkcnMvZTJvRG9jLnhtbFBLBQYAAAAABgAGAFkBAABr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15" o:spid="_x0000_s1033" o:spt="20" style="position:absolute;left:0pt;margin-left:299.95pt;margin-top:3.7pt;height:0.05pt;width:20.3pt;z-index:251668480;mso-width-relative:page;mso-height-relative:page;" coordsize="21600,21600" o:gfxdata="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3b5im2AAAAAcBAAAPAAAAAAAAAAEA&#10;IAAAACIAAABkcnMvZG93bnJldi54bWxQSwECFAAUAAAACACHTuJAWnXWeNYBAACT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pict>
          <v:line id="直线 17" o:spid="_x0000_s1032" o:spt="20" style="position:absolute;left:0pt;margin-left:199.5pt;margin-top:6.25pt;height:23.1pt;width:0.05pt;z-index:251669504;mso-width-relative:page;mso-height-relative:page;" coordsize="21600,21600" o:gfxdata="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YUXkvaAAAACQEAAA8AAAAAAAAA&#10;AQAgAAAAIgAAAGRycy9kb3ducmV2LnhtbFBLAQIUABQAAAAIAIdO4kAXggXl1gEAAJMDAAAOAAAA&#10;AAAAAAEAIAAAACk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_x0000_s1031" o:spid="_x0000_s1031" o:spt="1" style="position:absolute;left:0pt;margin-left:99.15pt;margin-top:14.8pt;height:68.2pt;width:205.05pt;z-index:251665408;mso-width-relative:page;mso-height-relative:page;" coordsize="21600,21600" o:gfxdata="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W9BiNgA&#10;AAAKAQAADwAAAAAAAAABACAAAAAiAAAAZHJzL2Rvd25yZXYueG1sUEsBAhQAFAAAAAgAh07iQKsn&#10;I4rmAQAA2w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决  定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对案件事实和适用法律问题进行认定，作出责成有关部门改建碍航建筑物或者限期补建过船、过木、过鱼建筑物，清除淤积，恢复通航的决定。</w:t>
                  </w:r>
                </w:p>
                <w:p>
                  <w:pPr>
                    <w:jc w:val="left"/>
                  </w:pP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pict>
          <v:shape id="自选图形 20" o:spid="_x0000_s1030" o:spt="109" type="#_x0000_t109" style="position:absolute;left:0pt;margin-left:-45.45pt;margin-top:0.85pt;height:57.75pt;width:122.25pt;z-index:251676672;mso-width-relative:page;mso-height-relative:page;" coordsize="21600,21600" o:gfxdata="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YJLF3ZAAAACQEAAA8AAAAAAAAAAQAgAAAAIgAAAGRycy9kb3ducmV2Lnht&#10;bFBLAQIUABQAAAAIAIdO4kAlmfsP+AEAAO4DAAAOAAAAAAAAAAEAIAAAACgBAABkcnMvZTJvRG9j&#10;LnhtbFBLBQYAAAAABgAGAFkBAACS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4410" w:firstLineChars="2100"/>
        <w:rPr>
          <w:rFonts w:ascii="宋体" w:hAnsi="宋体"/>
          <w:szCs w:val="21"/>
        </w:rPr>
      </w:pPr>
      <w:r>
        <w:pict>
          <v:line id="直线 21" o:spid="_x0000_s1029" o:spt="20" style="position:absolute;left:0pt;margin-left:201pt;margin-top:4.5pt;height:22.5pt;width:0.05pt;z-index:251673600;mso-width-relative:page;mso-height-relative:page;" coordsize="21600,21600" o:gfxdata="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LiMf7YAAAACAEAAA8AAAAAAAAAAQAg&#10;AAAAIgAAAGRycy9kb3ducmV2LnhtbFBLAQIUABQAAAAIAIdO4kD7k5VQ1QEAAJQDAAAOAAAAAAAA&#10;AAEAIAAAACc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Cs w:val="21"/>
        </w:rPr>
      </w:pPr>
      <w:r>
        <w:pict>
          <v:rect id="矩形 22" o:spid="_x0000_s1028" o:spt="1" style="position:absolute;left:0pt;margin-left:100.55pt;margin-top:7.25pt;height:55.35pt;width:204.65pt;z-index:251671552;mso-width-relative:page;mso-height-relative:page;" coordsize="21600,21600" o:gfxdata="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vu&#10;x6nXAAAACgEAAA8AAAAAAAAAAQAgAAAAIgAAAGRycy9kb3ducmV2LnhtbFBLAQIUABQAAAAIAIdO&#10;4kBisR5I6wEAAN0DAAAOAAAAAAAAAAEAIAAAACY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执  行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督促有关部门履行的行政决定，对逾期不履行的，依照有关规定处理。</w:t>
                  </w:r>
                </w:p>
              </w:txbxContent>
            </v:textbox>
          </v:rect>
        </w:pict>
      </w:r>
    </w:p>
    <w:p>
      <w:r>
        <w:rPr>
          <w:rFonts w:ascii="宋体" w:hAnsi="宋体"/>
          <w:szCs w:val="21"/>
        </w:rPr>
        <w:pict>
          <v:line id="直线 220" o:spid="_x0000_s1027" o:spt="20" style="position:absolute;left:0pt;margin-left:164.25pt;margin-top:2.55pt;height:27pt;width:0.05pt;z-index:251670528;mso-width-relative:page;mso-height-relative:page;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kfLDtcAAAAIAQAADwAAAAAAAAABACAA&#10;AAAiAAAAZHJzL2Rvd25yZXYueG1sUEsBAhQAFAAAAAgAh07iQGpdvFvVAQAAlAMAAA4AAAAAAAAA&#10;AQAgAAAAJgEAAGRycy9lMm9Eb2MueG1sUEsFBgAAAAAGAAYAWQEAAG0FAAAAAA==&#10;">
            <v:path arrowok="t"/>
            <v:fill focussize="0,0"/>
            <v:stroke endarrow="block"/>
            <v:imagedata o:title=""/>
            <o:lock v:ext="edit"/>
          </v:line>
        </w:pict>
      </w:r>
    </w:p>
    <w:p/>
    <w:p/>
    <w:p>
      <w:pPr>
        <w:tabs>
          <w:tab w:val="left" w:pos="5053"/>
        </w:tabs>
        <w:rPr>
          <w:rFonts w:hint="eastAsia" w:eastAsiaTheme="minorEastAsia"/>
          <w:lang w:eastAsia="zh-CN"/>
        </w:rPr>
      </w:pPr>
      <w:r>
        <w:rPr>
          <w:rFonts w:hint="eastAsia"/>
        </w:rPr>
        <w:t>办理机构：醒狮镇</w:t>
      </w:r>
      <w:r>
        <w:rPr>
          <w:rFonts w:hint="eastAsia"/>
          <w:lang w:eastAsia="zh-CN"/>
        </w:rPr>
        <w:t>应急管理办公室</w:t>
      </w:r>
      <w:bookmarkStart w:id="0" w:name="_GoBack"/>
      <w:bookmarkEnd w:id="0"/>
    </w:p>
    <w:p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监督电话：0854—5810003</w:t>
      </w:r>
    </w:p>
    <w:p>
      <w:pPr>
        <w:tabs>
          <w:tab w:val="left" w:pos="5053"/>
        </w:tabs>
      </w:pPr>
      <w:r>
        <w:rPr>
          <w:rFonts w:hint="eastAsia"/>
        </w:rPr>
        <w:t>法定期限：10个工作日（不含听证、招标、拍卖、检验、检测、鉴定和专家评审等时间）</w:t>
      </w:r>
    </w:p>
    <w:p>
      <w:pPr>
        <w:tabs>
          <w:tab w:val="left" w:pos="5053"/>
        </w:tabs>
      </w:pPr>
      <w:r>
        <w:rPr>
          <w:rFonts w:hint="eastAsia"/>
        </w:rPr>
        <w:t>承诺期限：10个工作日（不含听证、招标、拍卖、检验、检测、鉴定和专家评审等时间）</w:t>
      </w:r>
    </w:p>
    <w:p>
      <w:pPr>
        <w:tabs>
          <w:tab w:val="left" w:pos="5053"/>
        </w:tabs>
      </w:pP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>《中华人民共和国航道管理条例》 第十七条  对通航河流上碍航的闸坝、桥梁和其他建筑物以及由建筑物所造成的航道淤积，由地方人民政府按照“谁造成碍航谁恢复通航”的原则，责成有关部门改建碍航建筑物或者限期补建过船、过木、过鱼建筑物，清除淤积，恢复通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QwNWMyN2JmYTJhNzg5MmMyZTM4YzA1ZjQwZGQxMDYifQ=="/>
  </w:docVars>
  <w:rsids>
    <w:rsidRoot w:val="005826D0"/>
    <w:rsid w:val="00053CD4"/>
    <w:rsid w:val="00393703"/>
    <w:rsid w:val="005826D0"/>
    <w:rsid w:val="09F967F6"/>
    <w:rsid w:val="0B335279"/>
    <w:rsid w:val="2B536CDD"/>
    <w:rsid w:val="5A56197F"/>
    <w:rsid w:val="5EE74ECE"/>
    <w:rsid w:val="626418BD"/>
    <w:rsid w:val="664A6492"/>
    <w:rsid w:val="6F46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</Words>
  <Characters>419</Characters>
  <Lines>3</Lines>
  <Paragraphs>1</Paragraphs>
  <TotalTime>1</TotalTime>
  <ScaleCrop>false</ScaleCrop>
  <LinksUpToDate>false</LinksUpToDate>
  <CharactersWithSpaces>491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2023-10-08T09:00:30Z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2D7F1A72B5954847B0051C76CA81ED43_12</vt:lpwstr>
  </property>
</Properties>
</file>