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强制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28"/>
          <w:szCs w:val="28"/>
        </w:rPr>
      </w:pPr>
      <w:r>
        <w:rPr>
          <w:rFonts w:hint="eastAsia" w:ascii="黑体" w:hAnsi="宋体" w:eastAsia="黑体" w:cs="宋体"/>
          <w:sz w:val="28"/>
          <w:szCs w:val="28"/>
        </w:rPr>
        <w:t>（行政强制执行“一般程序”）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Cs w:val="21"/>
        </w:rPr>
        <w:t>对在电力设施保护区内修建的危及电力设施安全的建筑物、构筑物或者种植物、堆放物品的强制拆除、砍伐或者清除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277495</wp:posOffset>
                </wp:positionV>
                <wp:extent cx="2017395" cy="696595"/>
                <wp:effectExtent l="4445" t="4445" r="16510" b="228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9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催  告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作出强制执行决定前，应当事先催告当事人履行义务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31.25pt;margin-top:21.85pt;height:54.85pt;width:158.85pt;z-index:251659264;mso-width-relative:page;mso-height-relative:page;" fillcolor="#FFFFFF" filled="t" stroked="t" coordsize="21600,21600" o:gfxdata="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frGaLZAAAACgEAAA8AAAAAAAAAAQAgAAAAIgAAAGRycy9kb3du&#10;cmV2LnhtbFBLAQIUABQAAAAIAIdO4kB+latP/gEAACkE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催  告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作出强制执行决定前，应当事先催告当事人履行义务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40005</wp:posOffset>
                </wp:positionV>
                <wp:extent cx="8890" cy="323215"/>
                <wp:effectExtent l="36195" t="0" r="31115" b="635"/>
                <wp:wrapNone/>
                <wp:docPr id="5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232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210.05pt;margin-top:3.15pt;height:25.45pt;width:0.7pt;z-index:251662336;mso-width-relative:page;mso-height-relative:page;" filled="f" stroked="t" coordsize="21600,21600" o:gfxdata="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2FsZO2QAAAAgBAAAPAAAAAAAAAAEAIAAAACIAAABkcnMvZG93bnJldi54&#10;bWxQSwECFAAUAAAACACHTuJAjSU7hfkBAADtAwAADgAAAAAAAAABACAAAAAo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179070</wp:posOffset>
                </wp:positionV>
                <wp:extent cx="2008505" cy="666115"/>
                <wp:effectExtent l="5080" t="4445" r="5715" b="1524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以书面形式作出强制执行决定，并送达当事人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31.3pt;margin-top:14.1pt;height:52.45pt;width:158.15pt;z-index:251660288;mso-width-relative:page;mso-height-relative:page;" fillcolor="#FFFFFF" filled="t" stroked="t" coordsize="21600,21600" o:gfxdata="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ATxEdgAAAAKAQAADwAAAAAAAAABACAAAAAiAAAAZHJzL2Rvd25y&#10;ZXYueG1sUEsBAhQAFAAAAAgAh07iQHaHYRb+AQAAKQ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以书面形式作出强制执行决定，并送达当事人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81915</wp:posOffset>
                </wp:positionV>
                <wp:extent cx="10160" cy="1380490"/>
                <wp:effectExtent l="28575" t="0" r="37465" b="1016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3804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210.75pt;margin-top:6.45pt;height:108.7pt;width:0.8pt;z-index:251664384;mso-width-relative:page;mso-height-relative:page;" filled="f" stroked="t" coordsize="21600,21600" o:gfxdata="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U/jtdsAAAAKAQAADwAAAAAAAAABACAAAAAiAAAAZHJzL2Rvd25yZXYueG1s&#10;UEsBAhQAFAAAAAgAh07iQFj9ab71AQAA4w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181610</wp:posOffset>
                </wp:positionV>
                <wp:extent cx="635" cy="323850"/>
                <wp:effectExtent l="37465" t="0" r="38100" b="0"/>
                <wp:wrapNone/>
                <wp:docPr id="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359.55pt;margin-top:14.3pt;height:25.5pt;width:0.05pt;z-index:251665408;mso-width-relative:page;mso-height-relative:page;" filled="f" stroked="t" coordsize="21600,21600" o:gfxdata="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x9/jC2AAAAAkBAAAPAAAAAAAAAAEAIAAAACIAAABkcnMvZG93bnJldi54bWxQSwECFAAU&#10;AAAACACHTuJAgrlYVfEBAADg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179705</wp:posOffset>
                </wp:positionV>
                <wp:extent cx="3905250" cy="635"/>
                <wp:effectExtent l="0" t="0" r="0" b="0"/>
                <wp:wrapNone/>
                <wp:docPr id="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54.3pt;margin-top:14.15pt;height:0.05pt;width:307.5pt;z-index:251668480;mso-width-relative:page;mso-height-relative:page;" filled="f" stroked="t" coordsize="21600,21600" o:gfxdata="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e275tYA&#10;AAAJAQAADwAAAAAAAAABACAAAAAiAAAAZHJzL2Rvd25yZXYueG1sUEsBAhQAFAAAAAgAh07iQMbV&#10;2eDoAQAA3Q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167640</wp:posOffset>
                </wp:positionV>
                <wp:extent cx="635" cy="342900"/>
                <wp:effectExtent l="37465" t="0" r="38100" b="0"/>
                <wp:wrapNone/>
                <wp:docPr id="7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54pt;margin-top:13.2pt;height:27pt;width:0.05pt;z-index:251661312;mso-width-relative:page;mso-height-relative:page;" filled="f" stroked="t" coordsize="21600,21600" o:gfxdata="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xplmdgAAAAJAQAADwAAAAAAAAABACAAAAAiAAAAZHJzL2Rvd25yZXYueG1sUEsBAhQA&#10;FAAAAAgAh07iQKjbxdf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109220</wp:posOffset>
                </wp:positionV>
                <wp:extent cx="1370965" cy="314325"/>
                <wp:effectExtent l="4445" t="4445" r="15240" b="5080"/>
                <wp:wrapNone/>
                <wp:docPr id="9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执行中止，执行终结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09" type="#_x0000_t109" style="position:absolute;left:0pt;margin-left:0.35pt;margin-top:8.6pt;height:24.75pt;width:107.95pt;z-index:251666432;mso-width-relative:page;mso-height-relative:page;" fillcolor="#FFFFFF" filled="t" stroked="t" coordsize="21600,21600" o:gfxdata="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0sZFdUAAAAGAQAADwAAAAAAAAAB&#10;ACAAAAAiAAAAZHJzL2Rvd25yZXYueG1sUEsBAhQAFAAAAAgAh07iQGqbLkYTAgAAOwQAAA4AAAAA&#10;AAAAAQAgAAAAJ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执行中止，执行终结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109220</wp:posOffset>
                </wp:positionV>
                <wp:extent cx="1057275" cy="304800"/>
                <wp:effectExtent l="4445" t="4445" r="5080" b="14605"/>
                <wp:wrapNone/>
                <wp:docPr id="10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达成执行协议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09" type="#_x0000_t109" style="position:absolute;left:0pt;margin-left:319.05pt;margin-top:8.6pt;height:24pt;width:83.25pt;z-index:251667456;mso-width-relative:page;mso-height-relative:page;" fillcolor="#FFFFFF" filled="t" stroked="t" coordsize="21600,21600" o:gfxdata="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eQ6W7YAAAACQEAAA8A&#10;AAAAAAAAAQAgAAAAIgAAAGRycy9kb3ducmV2LnhtbFBLAQIUABQAAAAIAIdO4kBaN67jFwIAAD0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达成执行协议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90805</wp:posOffset>
                </wp:positionV>
                <wp:extent cx="1084580" cy="312420"/>
                <wp:effectExtent l="4445" t="4445" r="15875" b="6985"/>
                <wp:wrapNone/>
                <wp:docPr id="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70.3pt;margin-top:7.15pt;height:24.6pt;width:85.4pt;z-index:251663360;mso-width-relative:page;mso-height-relative:page;" fillcolor="#FFFFFF" filled="t" stroked="t" coordsize="21600,21600" o:gfxdata="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tqD0z1wAAAAkBAAAPAAAAAAAAAAEAIAAAACIAAABkcnMv&#10;ZG93bnJldi54bWxQSwECFAAUAAAACACHTuJAzuw7fg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依法强制执行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/>
    <w:p/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龙里县综合执法局醒狮分局</w:t>
      </w:r>
      <w:bookmarkStart w:id="0" w:name="_GoBack"/>
      <w:bookmarkEnd w:id="0"/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0854—5810318 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《中华人民共和国电力法》第六十九条  违反本法第五十三条规定，在依法划定的电力设施保护区内修建建筑物、构筑物或者种植植物、堆放物品，危及电力设施安全的，由当地人民政府责令强制拆除、砍伐或者清除。</w:t>
      </w:r>
    </w:p>
    <w:p>
      <w:pPr>
        <w:tabs>
          <w:tab w:val="left" w:pos="5053"/>
        </w:tabs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MyN2JmYTJhNzg5MmMyZTM4YzA1ZjQwZGQxMDYifQ=="/>
  </w:docVars>
  <w:rsids>
    <w:rsidRoot w:val="00000000"/>
    <w:rsid w:val="2B4C3E16"/>
    <w:rsid w:val="307C12A5"/>
    <w:rsid w:val="3DB87CBA"/>
    <w:rsid w:val="688F6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2023-10-08T08:48:10Z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257875638BE64148817B005EA55A33A7_12</vt:lpwstr>
  </property>
</Properties>
</file>